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65D" w:rsidRDefault="00A908FB" w:rsidP="00621688">
      <w:pPr>
        <w:spacing w:after="0" w:line="240" w:lineRule="auto"/>
        <w:jc w:val="center"/>
        <w:rPr>
          <w:rFonts w:eastAsia="Times New Roman" w:cstheme="minorHAnsi"/>
          <w:b/>
          <w:bCs/>
          <w:color w:val="000000"/>
          <w:szCs w:val="20"/>
          <w:lang w:eastAsia="tr-TR"/>
        </w:rPr>
      </w:pPr>
      <w:r w:rsidRPr="00A52096">
        <w:rPr>
          <w:rFonts w:eastAsia="Times New Roman" w:cstheme="minorHAnsi"/>
          <w:b/>
          <w:bCs/>
          <w:color w:val="000000"/>
          <w:szCs w:val="20"/>
          <w:lang w:eastAsia="tr-TR"/>
        </w:rPr>
        <w:t xml:space="preserve">TEMSİLCİ /VELİ/ VASİ/ </w:t>
      </w:r>
    </w:p>
    <w:p w:rsidR="00A908FB" w:rsidRPr="00A52096" w:rsidRDefault="00A908FB" w:rsidP="00621688">
      <w:pPr>
        <w:spacing w:after="0" w:line="240" w:lineRule="auto"/>
        <w:jc w:val="center"/>
        <w:rPr>
          <w:rFonts w:eastAsia="Times New Roman" w:cstheme="minorHAnsi"/>
          <w:b/>
          <w:bCs/>
          <w:color w:val="000000"/>
          <w:szCs w:val="20"/>
          <w:lang w:eastAsia="tr-TR"/>
        </w:rPr>
      </w:pPr>
      <w:r w:rsidRPr="00A52096">
        <w:rPr>
          <w:rFonts w:eastAsia="Times New Roman" w:cstheme="minorHAnsi"/>
          <w:b/>
          <w:bCs/>
          <w:color w:val="000000"/>
          <w:szCs w:val="20"/>
          <w:lang w:eastAsia="tr-TR"/>
        </w:rPr>
        <w:t xml:space="preserve">KİŞİSEL VERİLERİNİN İŞLENMESİNE İLİŞKİN </w:t>
      </w:r>
    </w:p>
    <w:p w:rsidR="00A908FB" w:rsidRPr="00A52096" w:rsidRDefault="00A908FB" w:rsidP="00621688">
      <w:pPr>
        <w:spacing w:after="0" w:line="240" w:lineRule="auto"/>
        <w:jc w:val="center"/>
        <w:rPr>
          <w:rFonts w:eastAsia="Times New Roman" w:cstheme="minorHAnsi"/>
          <w:b/>
          <w:bCs/>
          <w:color w:val="000000"/>
          <w:sz w:val="20"/>
          <w:szCs w:val="20"/>
          <w:lang w:eastAsia="tr-TR"/>
        </w:rPr>
      </w:pPr>
      <w:r w:rsidRPr="00A52096">
        <w:rPr>
          <w:rFonts w:eastAsia="Times New Roman" w:cstheme="minorHAnsi"/>
          <w:b/>
          <w:bCs/>
          <w:color w:val="000000"/>
          <w:szCs w:val="20"/>
          <w:lang w:eastAsia="tr-TR"/>
        </w:rPr>
        <w:t>AYDINLATMA METNİ</w:t>
      </w:r>
    </w:p>
    <w:p w:rsidR="00621688" w:rsidRPr="00A52096" w:rsidRDefault="00621688" w:rsidP="00621688">
      <w:pPr>
        <w:spacing w:after="0" w:line="240" w:lineRule="auto"/>
        <w:jc w:val="center"/>
        <w:rPr>
          <w:rFonts w:eastAsia="Times New Roman" w:cstheme="minorHAnsi"/>
          <w:color w:val="000000"/>
          <w:sz w:val="20"/>
          <w:szCs w:val="20"/>
          <w:lang w:eastAsia="tr-TR"/>
        </w:rPr>
      </w:pPr>
    </w:p>
    <w:p w:rsidR="00A908FB" w:rsidRPr="00A52096" w:rsidRDefault="00A908FB" w:rsidP="00621688">
      <w:pPr>
        <w:spacing w:after="0" w:line="240" w:lineRule="auto"/>
        <w:rPr>
          <w:rFonts w:eastAsia="Times New Roman" w:cstheme="minorHAnsi"/>
          <w:color w:val="000000"/>
          <w:sz w:val="20"/>
          <w:szCs w:val="20"/>
          <w:lang w:eastAsia="tr-TR"/>
        </w:rPr>
      </w:pPr>
      <w:r w:rsidRPr="00A52096">
        <w:rPr>
          <w:rFonts w:eastAsia="Times New Roman" w:cstheme="minorHAnsi"/>
          <w:b/>
          <w:bCs/>
          <w:color w:val="000000"/>
          <w:sz w:val="20"/>
          <w:szCs w:val="20"/>
          <w:lang w:eastAsia="tr-TR"/>
        </w:rPr>
        <w:t>  </w:t>
      </w:r>
    </w:p>
    <w:p w:rsidR="00A908FB" w:rsidRPr="00A52096" w:rsidRDefault="0022486E" w:rsidP="00621688">
      <w:pPr>
        <w:spacing w:after="0" w:line="240" w:lineRule="auto"/>
        <w:jc w:val="both"/>
        <w:rPr>
          <w:rFonts w:eastAsia="Times New Roman" w:cstheme="minorHAnsi"/>
          <w:color w:val="000000"/>
          <w:sz w:val="20"/>
          <w:szCs w:val="20"/>
          <w:lang w:eastAsia="tr-TR"/>
        </w:rPr>
      </w:pPr>
      <w:r w:rsidRPr="0022486E">
        <w:rPr>
          <w:rFonts w:eastAsia="Times New Roman" w:cstheme="minorHAnsi"/>
          <w:color w:val="000000"/>
          <w:sz w:val="20"/>
          <w:szCs w:val="20"/>
          <w:lang w:eastAsia="tr-TR"/>
        </w:rPr>
        <w:t>MHB SAĞLIK HİZMETLERİ MED. KOZ. TURZ. TAŞ. SAN. VE TİC.LTD. ŞTİ</w:t>
      </w:r>
      <w:r w:rsidR="00A908FB" w:rsidRPr="0022486E">
        <w:rPr>
          <w:rFonts w:eastAsia="Times New Roman" w:cstheme="minorHAnsi"/>
          <w:color w:val="000000"/>
          <w:sz w:val="20"/>
          <w:szCs w:val="20"/>
          <w:lang w:eastAsia="tr-TR"/>
        </w:rPr>
        <w:t xml:space="preserve"> </w:t>
      </w:r>
      <w:r w:rsidR="00A908FB" w:rsidRPr="00A52096">
        <w:rPr>
          <w:rFonts w:eastAsia="Times New Roman" w:cstheme="minorHAnsi"/>
          <w:b/>
          <w:bCs/>
          <w:color w:val="000000"/>
          <w:sz w:val="20"/>
          <w:szCs w:val="20"/>
          <w:lang w:eastAsia="tr-TR"/>
        </w:rPr>
        <w:t>(“</w:t>
      </w:r>
      <w:r w:rsidR="001E6F66">
        <w:rPr>
          <w:rFonts w:eastAsia="Times New Roman" w:cstheme="minorHAnsi"/>
          <w:b/>
          <w:bCs/>
          <w:color w:val="000000"/>
          <w:sz w:val="20"/>
          <w:szCs w:val="20"/>
          <w:lang w:eastAsia="tr-TR"/>
        </w:rPr>
        <w:t xml:space="preserve">Özel </w:t>
      </w:r>
      <w:r>
        <w:rPr>
          <w:rFonts w:eastAsia="Times New Roman" w:cstheme="minorHAnsi"/>
          <w:b/>
          <w:bCs/>
          <w:color w:val="000000"/>
          <w:sz w:val="20"/>
          <w:szCs w:val="20"/>
          <w:lang w:eastAsia="tr-TR"/>
        </w:rPr>
        <w:t xml:space="preserve">Çınar Konağı </w:t>
      </w:r>
      <w:r w:rsidR="00A908FB" w:rsidRPr="00A52096">
        <w:rPr>
          <w:rFonts w:eastAsia="Times New Roman" w:cstheme="minorHAnsi"/>
          <w:b/>
          <w:bCs/>
          <w:color w:val="000000"/>
          <w:sz w:val="20"/>
          <w:szCs w:val="20"/>
          <w:lang w:eastAsia="tr-TR"/>
        </w:rPr>
        <w:t>Bakım Merkezi”) </w:t>
      </w:r>
      <w:r w:rsidR="00A908FB" w:rsidRPr="00A52096">
        <w:rPr>
          <w:rFonts w:eastAsia="Times New Roman" w:cstheme="minorHAnsi"/>
          <w:color w:val="000000"/>
          <w:sz w:val="20"/>
          <w:szCs w:val="20"/>
          <w:lang w:eastAsia="tr-TR"/>
        </w:rPr>
        <w:t>olarak; kişisel verilerinizi 6698 sayılı Kişisel Verilerin Korunması Kanunu (“</w:t>
      </w:r>
      <w:r w:rsidR="00A908FB" w:rsidRPr="00A52096">
        <w:rPr>
          <w:rFonts w:eastAsia="Times New Roman" w:cstheme="minorHAnsi"/>
          <w:b/>
          <w:bCs/>
          <w:color w:val="000000"/>
          <w:sz w:val="20"/>
          <w:szCs w:val="20"/>
          <w:lang w:eastAsia="tr-TR"/>
        </w:rPr>
        <w:t>KVKK</w:t>
      </w:r>
      <w:r w:rsidR="00A908FB" w:rsidRPr="00A52096">
        <w:rPr>
          <w:rFonts w:eastAsia="Times New Roman" w:cstheme="minorHAnsi"/>
          <w:color w:val="000000"/>
          <w:sz w:val="20"/>
          <w:szCs w:val="20"/>
          <w:lang w:eastAsia="tr-TR"/>
        </w:rPr>
        <w:t>”) ve ilgili mevzuat doğrultusunda, kişisel verilerinizin işlenmesi, saklanması ve aktarılması ile ilgili siz veli/vasi/temsilcilerimizi bilgilendirmek amacıyla işbu aydınlatma metnini hazırladık.</w:t>
      </w:r>
    </w:p>
    <w:p w:rsidR="00A908FB" w:rsidRDefault="00582A6D" w:rsidP="00621688">
      <w:pPr>
        <w:spacing w:after="0" w:line="240" w:lineRule="auto"/>
        <w:jc w:val="both"/>
        <w:rPr>
          <w:rFonts w:eastAsia="Times New Roman" w:cstheme="minorHAnsi"/>
          <w:color w:val="000000"/>
          <w:sz w:val="20"/>
          <w:szCs w:val="20"/>
          <w:lang w:eastAsia="tr-TR"/>
        </w:rPr>
      </w:pPr>
      <w:r>
        <w:rPr>
          <w:rFonts w:eastAsia="Times New Roman" w:cstheme="minorHAnsi"/>
          <w:noProof/>
          <w:color w:val="000000"/>
          <w:sz w:val="20"/>
          <w:szCs w:val="20"/>
          <w:lang w:eastAsia="tr-TR"/>
        </w:rPr>
        <w:pict>
          <v:shapetype id="_x0000_t202" coordsize="21600,21600" o:spt="202" path="m,l,21600r21600,l21600,xe">
            <v:stroke joinstyle="miter"/>
            <v:path gradientshapeok="t" o:connecttype="rect"/>
          </v:shapetype>
          <v:shape id="_x0000_s1026" type="#_x0000_t202" style="position:absolute;left:0;text-align:left;margin-left:-.6pt;margin-top:9.5pt;width:455.45pt;height:20.15pt;z-index:251658240;mso-height-percent:200;mso-height-percent:200;mso-width-relative:margin;mso-height-relative:margin" fillcolor="#bfbfbf [2412]" strokecolor="#bfbfbf [2412]">
            <v:textbox style="mso-next-textbox:#_x0000_s1026;mso-fit-shape-to-text:t">
              <w:txbxContent>
                <w:p w:rsidR="00A52096" w:rsidRPr="00FD4676" w:rsidRDefault="00A52096" w:rsidP="00A52096">
                  <w:pPr>
                    <w:spacing w:after="0" w:line="240" w:lineRule="auto"/>
                    <w:jc w:val="both"/>
                    <w:rPr>
                      <w:rFonts w:eastAsia="Times New Roman" w:cstheme="minorHAnsi"/>
                      <w:b/>
                      <w:bCs/>
                      <w:color w:val="000000" w:themeColor="text1"/>
                      <w:sz w:val="20"/>
                      <w:szCs w:val="20"/>
                      <w:lang w:eastAsia="tr-TR"/>
                    </w:rPr>
                  </w:pPr>
                  <w:r w:rsidRPr="00FD4676">
                    <w:rPr>
                      <w:rFonts w:eastAsia="Times New Roman" w:cstheme="minorHAnsi"/>
                      <w:b/>
                      <w:bCs/>
                      <w:color w:val="000000" w:themeColor="text1"/>
                      <w:sz w:val="20"/>
                      <w:szCs w:val="20"/>
                      <w:lang w:eastAsia="tr-TR"/>
                    </w:rPr>
                    <w:t>Hangi Kişisel Verileriniz İşlenmektedir ve Kişisel Verilerinizin İşlenme Amaçları Nelerdir?</w:t>
                  </w:r>
                </w:p>
              </w:txbxContent>
            </v:textbox>
          </v:shape>
        </w:pict>
      </w:r>
      <w:r w:rsidR="00A908FB" w:rsidRPr="00A52096">
        <w:rPr>
          <w:rFonts w:eastAsia="Times New Roman" w:cstheme="minorHAnsi"/>
          <w:color w:val="000000"/>
          <w:sz w:val="20"/>
          <w:szCs w:val="20"/>
          <w:lang w:eastAsia="tr-TR"/>
        </w:rPr>
        <w:t> </w:t>
      </w:r>
    </w:p>
    <w:p w:rsidR="00A52096" w:rsidRDefault="00A52096" w:rsidP="00621688">
      <w:pPr>
        <w:spacing w:after="0" w:line="240" w:lineRule="auto"/>
        <w:jc w:val="both"/>
        <w:rPr>
          <w:rFonts w:eastAsia="Times New Roman" w:cstheme="minorHAnsi"/>
          <w:color w:val="000000"/>
          <w:sz w:val="20"/>
          <w:szCs w:val="20"/>
          <w:lang w:eastAsia="tr-TR"/>
        </w:rPr>
      </w:pPr>
    </w:p>
    <w:p w:rsidR="00621688" w:rsidRDefault="00621688" w:rsidP="00621688">
      <w:pPr>
        <w:spacing w:after="0" w:line="240" w:lineRule="auto"/>
        <w:jc w:val="both"/>
        <w:rPr>
          <w:rFonts w:eastAsia="Times New Roman" w:cstheme="minorHAnsi"/>
          <w:color w:val="000000"/>
          <w:sz w:val="20"/>
          <w:szCs w:val="20"/>
          <w:lang w:eastAsia="tr-TR"/>
        </w:rPr>
      </w:pPr>
    </w:p>
    <w:p w:rsidR="00A52096" w:rsidRPr="00A52096" w:rsidRDefault="00A52096" w:rsidP="00621688">
      <w:pPr>
        <w:spacing w:after="0" w:line="240" w:lineRule="auto"/>
        <w:jc w:val="both"/>
        <w:rPr>
          <w:rFonts w:eastAsia="Times New Roman" w:cstheme="minorHAnsi"/>
          <w:b/>
          <w:bCs/>
          <w:color w:val="000000"/>
          <w:sz w:val="20"/>
          <w:szCs w:val="20"/>
          <w:lang w:eastAsia="tr-TR"/>
        </w:rPr>
      </w:pPr>
    </w:p>
    <w:tbl>
      <w:tblPr>
        <w:tblStyle w:val="TabloKlavuzu"/>
        <w:tblW w:w="0" w:type="auto"/>
        <w:tblInd w:w="108" w:type="dxa"/>
        <w:tblLook w:val="04A0"/>
      </w:tblPr>
      <w:tblGrid>
        <w:gridCol w:w="2977"/>
        <w:gridCol w:w="6127"/>
      </w:tblGrid>
      <w:tr w:rsidR="00A908FB" w:rsidRPr="00A52096" w:rsidTr="00A52096">
        <w:tc>
          <w:tcPr>
            <w:tcW w:w="9104" w:type="dxa"/>
            <w:gridSpan w:val="2"/>
            <w:shd w:val="clear" w:color="auto" w:fill="F4B083" w:themeFill="accent2" w:themeFillTint="99"/>
          </w:tcPr>
          <w:p w:rsidR="00A908FB" w:rsidRPr="00A52096" w:rsidRDefault="00A908FB" w:rsidP="00621688">
            <w:pPr>
              <w:jc w:val="both"/>
              <w:rPr>
                <w:rFonts w:eastAsia="Times New Roman" w:cstheme="minorHAnsi"/>
                <w:b/>
                <w:bCs/>
                <w:color w:val="000000"/>
                <w:sz w:val="20"/>
                <w:szCs w:val="20"/>
                <w:lang w:eastAsia="tr-TR"/>
              </w:rPr>
            </w:pPr>
            <w:r w:rsidRPr="00A52096">
              <w:rPr>
                <w:rFonts w:eastAsia="Times New Roman" w:cstheme="minorHAnsi"/>
                <w:b/>
                <w:bCs/>
                <w:color w:val="000000"/>
                <w:sz w:val="20"/>
                <w:szCs w:val="20"/>
                <w:lang w:eastAsia="tr-TR"/>
              </w:rPr>
              <w:t xml:space="preserve">Kimlik Bilgileri </w:t>
            </w:r>
          </w:p>
        </w:tc>
      </w:tr>
      <w:tr w:rsidR="00A908FB" w:rsidRPr="00A52096" w:rsidTr="00A52096">
        <w:tc>
          <w:tcPr>
            <w:tcW w:w="2977" w:type="dxa"/>
            <w:shd w:val="clear" w:color="auto" w:fill="F2F2F2" w:themeFill="background1" w:themeFillShade="F2"/>
          </w:tcPr>
          <w:p w:rsidR="00A908FB" w:rsidRPr="00A52096" w:rsidRDefault="00A908FB" w:rsidP="00621688">
            <w:pPr>
              <w:jc w:val="both"/>
              <w:rPr>
                <w:rFonts w:eastAsia="Times New Roman" w:cstheme="minorHAnsi"/>
                <w:b/>
                <w:bCs/>
                <w:color w:val="000000"/>
                <w:sz w:val="20"/>
                <w:szCs w:val="20"/>
                <w:lang w:eastAsia="tr-TR"/>
              </w:rPr>
            </w:pPr>
            <w:r w:rsidRPr="00A52096">
              <w:rPr>
                <w:rFonts w:eastAsia="Times New Roman" w:cstheme="minorHAnsi"/>
                <w:b/>
                <w:bCs/>
                <w:color w:val="000000"/>
                <w:sz w:val="20"/>
                <w:szCs w:val="20"/>
                <w:lang w:eastAsia="tr-TR"/>
              </w:rPr>
              <w:t>İşlenen Kişisel Veriler</w:t>
            </w:r>
          </w:p>
        </w:tc>
        <w:tc>
          <w:tcPr>
            <w:tcW w:w="6127" w:type="dxa"/>
            <w:shd w:val="clear" w:color="auto" w:fill="F2F2F2" w:themeFill="background1" w:themeFillShade="F2"/>
          </w:tcPr>
          <w:p w:rsidR="00A908FB" w:rsidRPr="00A52096" w:rsidRDefault="00A908FB" w:rsidP="00621688">
            <w:pPr>
              <w:jc w:val="both"/>
              <w:rPr>
                <w:rFonts w:eastAsia="Times New Roman" w:cstheme="minorHAnsi"/>
                <w:b/>
                <w:bCs/>
                <w:color w:val="000000"/>
                <w:sz w:val="20"/>
                <w:szCs w:val="20"/>
                <w:lang w:eastAsia="tr-TR"/>
              </w:rPr>
            </w:pPr>
            <w:r w:rsidRPr="00A52096">
              <w:rPr>
                <w:rFonts w:eastAsia="Times New Roman" w:cstheme="minorHAnsi"/>
                <w:b/>
                <w:bCs/>
                <w:color w:val="000000"/>
                <w:sz w:val="20"/>
                <w:szCs w:val="20"/>
                <w:lang w:eastAsia="tr-TR"/>
              </w:rPr>
              <w:t xml:space="preserve"> Kişisel Veri İşleme Amaçları</w:t>
            </w:r>
          </w:p>
        </w:tc>
      </w:tr>
      <w:tr w:rsidR="00A908FB" w:rsidRPr="00A52096" w:rsidTr="00A52096">
        <w:tc>
          <w:tcPr>
            <w:tcW w:w="2977" w:type="dxa"/>
            <w:shd w:val="clear" w:color="auto" w:fill="F2F2F2" w:themeFill="background1" w:themeFillShade="F2"/>
          </w:tcPr>
          <w:p w:rsidR="00A908FB" w:rsidRPr="00A52096" w:rsidRDefault="00A908FB" w:rsidP="00621688">
            <w:pPr>
              <w:pStyle w:val="ListeParagraf"/>
              <w:numPr>
                <w:ilvl w:val="0"/>
                <w:numId w:val="1"/>
              </w:numPr>
              <w:ind w:left="0" w:firstLine="0"/>
              <w:jc w:val="both"/>
              <w:rPr>
                <w:rFonts w:eastAsia="Times New Roman" w:cstheme="minorHAnsi"/>
                <w:b/>
                <w:bCs/>
                <w:color w:val="000000"/>
                <w:sz w:val="20"/>
                <w:szCs w:val="20"/>
                <w:lang w:eastAsia="tr-TR"/>
              </w:rPr>
            </w:pPr>
            <w:r w:rsidRPr="00A52096">
              <w:rPr>
                <w:rFonts w:eastAsia="Times New Roman" w:cstheme="minorHAnsi"/>
                <w:b/>
                <w:bCs/>
                <w:color w:val="000000"/>
                <w:sz w:val="20"/>
                <w:szCs w:val="20"/>
                <w:lang w:eastAsia="tr-TR"/>
              </w:rPr>
              <w:t>Adı</w:t>
            </w:r>
          </w:p>
          <w:p w:rsidR="00A908FB" w:rsidRPr="00A52096" w:rsidRDefault="00A908FB" w:rsidP="00621688">
            <w:pPr>
              <w:pStyle w:val="ListeParagraf"/>
              <w:numPr>
                <w:ilvl w:val="0"/>
                <w:numId w:val="1"/>
              </w:numPr>
              <w:ind w:left="0" w:firstLine="0"/>
              <w:jc w:val="both"/>
              <w:rPr>
                <w:rFonts w:eastAsia="Times New Roman" w:cstheme="minorHAnsi"/>
                <w:b/>
                <w:bCs/>
                <w:color w:val="000000"/>
                <w:sz w:val="20"/>
                <w:szCs w:val="20"/>
                <w:lang w:eastAsia="tr-TR"/>
              </w:rPr>
            </w:pPr>
            <w:r w:rsidRPr="00A52096">
              <w:rPr>
                <w:rFonts w:eastAsia="Times New Roman" w:cstheme="minorHAnsi"/>
                <w:b/>
                <w:bCs/>
                <w:color w:val="000000"/>
                <w:sz w:val="20"/>
                <w:szCs w:val="20"/>
                <w:lang w:eastAsia="tr-TR"/>
              </w:rPr>
              <w:t>Soyadı</w:t>
            </w:r>
          </w:p>
          <w:p w:rsidR="00A908FB" w:rsidRPr="00A52096" w:rsidRDefault="00A908FB" w:rsidP="00621688">
            <w:pPr>
              <w:pStyle w:val="ListeParagraf"/>
              <w:numPr>
                <w:ilvl w:val="0"/>
                <w:numId w:val="1"/>
              </w:numPr>
              <w:ind w:left="0" w:firstLine="0"/>
              <w:jc w:val="both"/>
              <w:rPr>
                <w:rFonts w:eastAsia="Times New Roman" w:cstheme="minorHAnsi"/>
                <w:b/>
                <w:bCs/>
                <w:color w:val="000000"/>
                <w:sz w:val="20"/>
                <w:szCs w:val="20"/>
                <w:lang w:eastAsia="tr-TR"/>
              </w:rPr>
            </w:pPr>
            <w:r w:rsidRPr="00A52096">
              <w:rPr>
                <w:rFonts w:eastAsia="Times New Roman" w:cstheme="minorHAnsi"/>
                <w:b/>
                <w:bCs/>
                <w:color w:val="000000"/>
                <w:sz w:val="20"/>
                <w:szCs w:val="20"/>
                <w:lang w:eastAsia="tr-TR"/>
              </w:rPr>
              <w:t>Kimlik Numarası</w:t>
            </w:r>
          </w:p>
          <w:p w:rsidR="00A908FB" w:rsidRPr="00A52096" w:rsidRDefault="00A908FB" w:rsidP="00621688">
            <w:pPr>
              <w:pStyle w:val="ListeParagraf"/>
              <w:numPr>
                <w:ilvl w:val="0"/>
                <w:numId w:val="1"/>
              </w:numPr>
              <w:ind w:left="0" w:firstLine="0"/>
              <w:jc w:val="both"/>
              <w:rPr>
                <w:rFonts w:eastAsia="Times New Roman" w:cstheme="minorHAnsi"/>
                <w:b/>
                <w:bCs/>
                <w:color w:val="000000"/>
                <w:sz w:val="20"/>
                <w:szCs w:val="20"/>
                <w:lang w:eastAsia="tr-TR"/>
              </w:rPr>
            </w:pPr>
            <w:r w:rsidRPr="00A52096">
              <w:rPr>
                <w:rFonts w:eastAsia="Times New Roman" w:cstheme="minorHAnsi"/>
                <w:b/>
                <w:bCs/>
                <w:color w:val="000000"/>
                <w:sz w:val="20"/>
                <w:szCs w:val="20"/>
                <w:lang w:eastAsia="tr-TR"/>
              </w:rPr>
              <w:t>İmza</w:t>
            </w:r>
          </w:p>
          <w:p w:rsidR="00A908FB" w:rsidRPr="00A52096" w:rsidRDefault="00A908FB" w:rsidP="00621688">
            <w:pPr>
              <w:pStyle w:val="ListeParagraf"/>
              <w:ind w:left="0"/>
              <w:jc w:val="both"/>
              <w:rPr>
                <w:rFonts w:eastAsia="Times New Roman" w:cstheme="minorHAnsi"/>
                <w:b/>
                <w:bCs/>
                <w:color w:val="000000"/>
                <w:sz w:val="20"/>
                <w:szCs w:val="20"/>
                <w:lang w:eastAsia="tr-TR"/>
              </w:rPr>
            </w:pPr>
          </w:p>
        </w:tc>
        <w:tc>
          <w:tcPr>
            <w:tcW w:w="6127" w:type="dxa"/>
            <w:shd w:val="clear" w:color="auto" w:fill="F2F2F2" w:themeFill="background1" w:themeFillShade="F2"/>
          </w:tcPr>
          <w:p w:rsidR="00A908FB" w:rsidRPr="00A52096" w:rsidRDefault="00A908FB" w:rsidP="00621688">
            <w:pPr>
              <w:jc w:val="both"/>
              <w:rPr>
                <w:rFonts w:eastAsia="Times New Roman" w:cstheme="minorHAnsi"/>
                <w:sz w:val="20"/>
                <w:szCs w:val="20"/>
                <w:lang w:eastAsia="tr-TR"/>
              </w:rPr>
            </w:pPr>
            <w:r w:rsidRPr="00A52096">
              <w:rPr>
                <w:rFonts w:eastAsia="Times New Roman" w:cstheme="minorHAnsi"/>
                <w:sz w:val="20"/>
                <w:szCs w:val="20"/>
                <w:lang w:eastAsia="tr-TR"/>
              </w:rPr>
              <w:t>Yetkili Kişi, Kurum ve Kuruluşlara Bilgi Verilmesi, Yönetim Faaliyetlerinin Yürütülmesi, Faaliyetlerin Mevzuata Uygun Yürütülmesi, Sağlığı/ Güvenliği Faaliyetlerinin Yürütülmesi, Saklama Ve Arşiv Faaliyetlerinin Yürütülmesi,  Acil Durum Yönetimi Süreçlerinin Yürütülmesi, Bilgi Güvenliği Süreçlerinin Yürütülmesi, Çalışan Adayı ve/veya Stajyer Seçme ve Yerleştirme Süreçlerinin Yürütülmesi, Eğitim Faaliyetlerinin Yürütülmesi, İletişim Faaliyetlerinin Yürütülmesi, İş Faaliyetlerinin Yürütülmesi/ Denetimi, Sözleşme Süreçlerinin Yürütülmesi, İş Sürekliliğinin Sağlanması Faaliyetlerinin Yürütülmesi, Organizasyon ve Etkinlik Yönetimi, Reklam/ Kampanya/Promosyon Süreçlerinin Yürütülmesi,</w:t>
            </w:r>
          </w:p>
        </w:tc>
      </w:tr>
      <w:tr w:rsidR="00621688" w:rsidRPr="00A52096" w:rsidTr="00A52096">
        <w:tc>
          <w:tcPr>
            <w:tcW w:w="9104" w:type="dxa"/>
            <w:gridSpan w:val="2"/>
            <w:shd w:val="clear" w:color="auto" w:fill="F2F2F2" w:themeFill="background1" w:themeFillShade="F2"/>
          </w:tcPr>
          <w:p w:rsidR="00621688" w:rsidRPr="00A52096" w:rsidRDefault="00621688" w:rsidP="00621688">
            <w:pPr>
              <w:jc w:val="center"/>
              <w:rPr>
                <w:rFonts w:eastAsia="Times New Roman" w:cstheme="minorHAnsi"/>
                <w:b/>
                <w:bCs/>
                <w:color w:val="000000"/>
                <w:sz w:val="20"/>
                <w:szCs w:val="20"/>
                <w:lang w:eastAsia="tr-TR"/>
              </w:rPr>
            </w:pPr>
            <w:r w:rsidRPr="00A52096">
              <w:rPr>
                <w:rFonts w:eastAsia="Times New Roman" w:cstheme="minorHAnsi"/>
                <w:b/>
                <w:bCs/>
                <w:color w:val="000000"/>
                <w:sz w:val="20"/>
                <w:szCs w:val="20"/>
                <w:lang w:eastAsia="tr-TR"/>
              </w:rPr>
              <w:t>Kişisel Verilerin İşlenme Sebebi</w:t>
            </w:r>
          </w:p>
        </w:tc>
      </w:tr>
      <w:tr w:rsidR="00621688" w:rsidRPr="00A52096" w:rsidTr="00A52096">
        <w:tc>
          <w:tcPr>
            <w:tcW w:w="9104" w:type="dxa"/>
            <w:gridSpan w:val="2"/>
            <w:shd w:val="clear" w:color="auto" w:fill="F2F2F2" w:themeFill="background1" w:themeFillShade="F2"/>
          </w:tcPr>
          <w:p w:rsidR="00621688" w:rsidRPr="00A52096" w:rsidRDefault="00621688" w:rsidP="00621688">
            <w:pPr>
              <w:jc w:val="both"/>
              <w:rPr>
                <w:rFonts w:eastAsia="Times New Roman" w:cstheme="minorHAnsi"/>
                <w:sz w:val="20"/>
                <w:szCs w:val="20"/>
                <w:lang w:eastAsia="tr-TR"/>
              </w:rPr>
            </w:pPr>
            <w:r w:rsidRPr="00A52096">
              <w:rPr>
                <w:rFonts w:eastAsia="Times New Roman" w:cstheme="minorHAnsi"/>
                <w:sz w:val="20"/>
                <w:szCs w:val="20"/>
                <w:lang w:eastAsia="tr-TR"/>
              </w:rPr>
              <w:t xml:space="preserve">Kimlik bilgileriniz, </w:t>
            </w:r>
            <w:r w:rsidR="001E6F66">
              <w:rPr>
                <w:rFonts w:eastAsia="Times New Roman" w:cstheme="minorHAnsi"/>
                <w:b/>
                <w:bCs/>
                <w:color w:val="000000"/>
                <w:sz w:val="20"/>
                <w:szCs w:val="20"/>
                <w:lang w:eastAsia="tr-TR"/>
              </w:rPr>
              <w:t xml:space="preserve">Özel Çınar Konağı </w:t>
            </w:r>
            <w:r w:rsidR="001E6F66" w:rsidRPr="00A52096">
              <w:rPr>
                <w:rFonts w:eastAsia="Times New Roman" w:cstheme="minorHAnsi"/>
                <w:b/>
                <w:bCs/>
                <w:color w:val="000000"/>
                <w:sz w:val="20"/>
                <w:szCs w:val="20"/>
                <w:lang w:eastAsia="tr-TR"/>
              </w:rPr>
              <w:t>Bakım Merkezi</w:t>
            </w:r>
            <w:r w:rsidR="001E6F66" w:rsidRPr="00A52096">
              <w:rPr>
                <w:rFonts w:eastAsia="Times New Roman" w:cstheme="minorHAnsi"/>
                <w:sz w:val="20"/>
                <w:szCs w:val="20"/>
                <w:lang w:eastAsia="tr-TR"/>
              </w:rPr>
              <w:t xml:space="preserve"> </w:t>
            </w:r>
            <w:r w:rsidRPr="00A52096">
              <w:rPr>
                <w:rFonts w:eastAsia="Times New Roman" w:cstheme="minorHAnsi"/>
                <w:sz w:val="20"/>
                <w:szCs w:val="20"/>
                <w:lang w:eastAsia="tr-TR"/>
              </w:rPr>
              <w:t>tarafından; yukarıda sayılan amaçların gerçekleştirilmesi doğrultusunda, başta KVKK’nın 5’inci maddesinde ve ilgili mevzuatta belirtilen;</w:t>
            </w:r>
          </w:p>
          <w:p w:rsidR="00621688" w:rsidRPr="00A52096" w:rsidRDefault="00621688" w:rsidP="00621688">
            <w:pPr>
              <w:jc w:val="both"/>
              <w:rPr>
                <w:rFonts w:eastAsia="Times New Roman" w:cstheme="minorHAnsi"/>
                <w:sz w:val="20"/>
                <w:szCs w:val="20"/>
                <w:lang w:eastAsia="tr-TR"/>
              </w:rPr>
            </w:pPr>
            <w:r w:rsidRPr="00A52096">
              <w:rPr>
                <w:rFonts w:eastAsia="Times New Roman" w:cstheme="minorHAnsi"/>
                <w:sz w:val="20"/>
                <w:szCs w:val="20"/>
                <w:lang w:eastAsia="tr-TR"/>
              </w:rPr>
              <w:t>●      Bir sözleşmenin kurulması veya ifasıyla doğrudan doğruya ilgili olması kaydıyla, sözleşmenin taraflarına ait kişisel verilerin işlenmesinin gerekli olması,</w:t>
            </w:r>
          </w:p>
          <w:p w:rsidR="00621688" w:rsidRPr="00A52096" w:rsidRDefault="00621688" w:rsidP="00621688">
            <w:pPr>
              <w:jc w:val="both"/>
              <w:rPr>
                <w:rFonts w:eastAsia="Times New Roman" w:cstheme="minorHAnsi"/>
                <w:sz w:val="20"/>
                <w:szCs w:val="20"/>
                <w:lang w:eastAsia="tr-TR"/>
              </w:rPr>
            </w:pPr>
            <w:r w:rsidRPr="00A52096">
              <w:rPr>
                <w:rFonts w:eastAsia="Times New Roman" w:cstheme="minorHAnsi"/>
                <w:sz w:val="20"/>
                <w:szCs w:val="20"/>
                <w:lang w:eastAsia="tr-TR"/>
              </w:rPr>
              <w:t>●      Veri sorumlusunun hukuki yükümlülüğünü yerine getirebilmesi için zorunlu olması,</w:t>
            </w:r>
          </w:p>
          <w:p w:rsidR="00621688" w:rsidRPr="00A52096" w:rsidRDefault="00621688" w:rsidP="00621688">
            <w:pPr>
              <w:jc w:val="both"/>
              <w:rPr>
                <w:rFonts w:eastAsia="Times New Roman" w:cstheme="minorHAnsi"/>
                <w:sz w:val="20"/>
                <w:szCs w:val="20"/>
                <w:lang w:eastAsia="tr-TR"/>
              </w:rPr>
            </w:pPr>
            <w:r w:rsidRPr="00A52096">
              <w:rPr>
                <w:rFonts w:eastAsia="Times New Roman" w:cstheme="minorHAnsi"/>
                <w:sz w:val="20"/>
                <w:szCs w:val="20"/>
                <w:lang w:eastAsia="tr-TR"/>
              </w:rPr>
              <w:t>●      Kanunlarda açıkça öngörülmesi,</w:t>
            </w:r>
          </w:p>
          <w:p w:rsidR="00621688" w:rsidRPr="00A52096" w:rsidRDefault="00621688" w:rsidP="00621688">
            <w:pPr>
              <w:jc w:val="both"/>
              <w:rPr>
                <w:rFonts w:eastAsia="Times New Roman" w:cstheme="minorHAnsi"/>
                <w:sz w:val="20"/>
                <w:szCs w:val="20"/>
                <w:lang w:eastAsia="tr-TR"/>
              </w:rPr>
            </w:pPr>
            <w:r w:rsidRPr="00A52096">
              <w:rPr>
                <w:rFonts w:eastAsia="Times New Roman" w:cstheme="minorHAnsi"/>
                <w:sz w:val="20"/>
                <w:szCs w:val="20"/>
                <w:lang w:eastAsia="tr-TR"/>
              </w:rPr>
              <w:t>●      İlgili kişinin temel hak ve özgürlüklerine zarar vermemek kaydıyla, veri sorumlusunun meşru menfaatleri için veri işlenmesinin zorunlu olması hukuki sebeplerine dayanılarak işlenmektedir.</w:t>
            </w:r>
          </w:p>
        </w:tc>
      </w:tr>
      <w:tr w:rsidR="00621688" w:rsidRPr="00A52096" w:rsidTr="00A52096">
        <w:tc>
          <w:tcPr>
            <w:tcW w:w="9104" w:type="dxa"/>
            <w:gridSpan w:val="2"/>
            <w:shd w:val="clear" w:color="auto" w:fill="F2F2F2" w:themeFill="background1" w:themeFillShade="F2"/>
          </w:tcPr>
          <w:p w:rsidR="00621688" w:rsidRPr="00A52096" w:rsidRDefault="00621688" w:rsidP="00621688">
            <w:pPr>
              <w:jc w:val="center"/>
              <w:rPr>
                <w:rFonts w:eastAsia="Times New Roman" w:cstheme="minorHAnsi"/>
                <w:b/>
                <w:bCs/>
                <w:color w:val="000000"/>
                <w:sz w:val="20"/>
                <w:szCs w:val="20"/>
                <w:lang w:eastAsia="tr-TR"/>
              </w:rPr>
            </w:pPr>
            <w:r w:rsidRPr="00A52096">
              <w:rPr>
                <w:rFonts w:eastAsia="Times New Roman" w:cstheme="minorHAnsi"/>
                <w:b/>
                <w:bCs/>
                <w:color w:val="000000"/>
                <w:sz w:val="20"/>
                <w:szCs w:val="20"/>
                <w:lang w:eastAsia="tr-TR"/>
              </w:rPr>
              <w:t>Kimlik Bilgilerinizin Toplanma Metotları</w:t>
            </w:r>
          </w:p>
        </w:tc>
      </w:tr>
      <w:tr w:rsidR="00621688" w:rsidRPr="00A52096" w:rsidTr="00A52096">
        <w:tc>
          <w:tcPr>
            <w:tcW w:w="9104" w:type="dxa"/>
            <w:gridSpan w:val="2"/>
            <w:shd w:val="clear" w:color="auto" w:fill="F2F2F2" w:themeFill="background1" w:themeFillShade="F2"/>
          </w:tcPr>
          <w:p w:rsidR="00621688" w:rsidRPr="00A52096" w:rsidRDefault="00621688" w:rsidP="00621688">
            <w:pPr>
              <w:jc w:val="both"/>
              <w:rPr>
                <w:rFonts w:eastAsia="Times New Roman" w:cstheme="minorHAnsi"/>
                <w:bCs/>
                <w:color w:val="000000"/>
                <w:sz w:val="20"/>
                <w:szCs w:val="20"/>
                <w:lang w:eastAsia="tr-TR"/>
              </w:rPr>
            </w:pPr>
            <w:r w:rsidRPr="00A52096">
              <w:rPr>
                <w:rFonts w:eastAsia="Times New Roman" w:cstheme="minorHAnsi"/>
                <w:bCs/>
                <w:color w:val="000000"/>
                <w:sz w:val="20"/>
                <w:szCs w:val="20"/>
                <w:lang w:eastAsia="tr-TR"/>
              </w:rPr>
              <w:t xml:space="preserve">Kimlik Bilgileriniz; basılı form ve dokümanlar vasıtasıyla toplanmaktadır. </w:t>
            </w:r>
          </w:p>
        </w:tc>
      </w:tr>
    </w:tbl>
    <w:p w:rsidR="00A908FB" w:rsidRDefault="00A908FB" w:rsidP="00621688">
      <w:pPr>
        <w:spacing w:after="0" w:line="240" w:lineRule="auto"/>
        <w:jc w:val="both"/>
        <w:rPr>
          <w:rFonts w:eastAsia="Times New Roman" w:cstheme="minorHAnsi"/>
          <w:b/>
          <w:bCs/>
          <w:color w:val="000000"/>
          <w:sz w:val="20"/>
          <w:szCs w:val="20"/>
          <w:lang w:eastAsia="tr-TR"/>
        </w:rPr>
      </w:pPr>
    </w:p>
    <w:p w:rsidR="00A52096" w:rsidRDefault="00582A6D" w:rsidP="00621688">
      <w:pPr>
        <w:spacing w:after="0" w:line="240" w:lineRule="auto"/>
        <w:jc w:val="both"/>
        <w:rPr>
          <w:rFonts w:eastAsia="Times New Roman" w:cstheme="minorHAnsi"/>
          <w:b/>
          <w:bCs/>
          <w:color w:val="000000"/>
          <w:sz w:val="20"/>
          <w:szCs w:val="20"/>
          <w:lang w:eastAsia="tr-TR"/>
        </w:rPr>
      </w:pPr>
      <w:r>
        <w:rPr>
          <w:rFonts w:eastAsia="Times New Roman" w:cstheme="minorHAnsi"/>
          <w:b/>
          <w:bCs/>
          <w:noProof/>
          <w:color w:val="000000"/>
          <w:sz w:val="20"/>
          <w:szCs w:val="20"/>
          <w:lang w:eastAsia="tr-TR"/>
        </w:rPr>
        <w:pict>
          <v:shape id="_x0000_s1027" type="#_x0000_t202" style="position:absolute;left:0;text-align:left;margin-left:-.35pt;margin-top:5.1pt;width:455.95pt;height:20.15pt;z-index:251659264;mso-height-percent:200;mso-height-percent:200;mso-width-relative:margin;mso-height-relative:margin" fillcolor="#bfbfbf [2412]" strokecolor="#bfbfbf [2412]">
            <v:textbox style="mso-next-textbox:#_x0000_s1027;mso-fit-shape-to-text:t">
              <w:txbxContent>
                <w:p w:rsidR="00A52096" w:rsidRPr="00A52096" w:rsidRDefault="00A52096" w:rsidP="00A52096">
                  <w:pPr>
                    <w:spacing w:after="0" w:line="240" w:lineRule="auto"/>
                    <w:jc w:val="both"/>
                    <w:rPr>
                      <w:rFonts w:eastAsia="Times New Roman" w:cstheme="minorHAnsi"/>
                      <w:color w:val="000000"/>
                      <w:sz w:val="20"/>
                      <w:szCs w:val="20"/>
                      <w:lang w:eastAsia="tr-TR"/>
                    </w:rPr>
                  </w:pPr>
                  <w:r w:rsidRPr="00A52096">
                    <w:rPr>
                      <w:rFonts w:eastAsia="Times New Roman" w:cstheme="minorHAnsi"/>
                      <w:b/>
                      <w:bCs/>
                      <w:color w:val="000000"/>
                      <w:sz w:val="20"/>
                      <w:szCs w:val="20"/>
                      <w:lang w:eastAsia="tr-TR"/>
                    </w:rPr>
                    <w:t>Kişisel Verileriniz Yurt İçinde Kimlere ve Hangi Amaçlarla Aktarılabilecektir?</w:t>
                  </w:r>
                </w:p>
              </w:txbxContent>
            </v:textbox>
          </v:shape>
        </w:pict>
      </w:r>
    </w:p>
    <w:p w:rsidR="00A52096" w:rsidRDefault="00A52096" w:rsidP="00621688">
      <w:pPr>
        <w:spacing w:after="0" w:line="240" w:lineRule="auto"/>
        <w:jc w:val="both"/>
        <w:rPr>
          <w:rFonts w:eastAsia="Times New Roman" w:cstheme="minorHAnsi"/>
          <w:b/>
          <w:bCs/>
          <w:color w:val="000000"/>
          <w:sz w:val="20"/>
          <w:szCs w:val="20"/>
          <w:lang w:eastAsia="tr-TR"/>
        </w:rPr>
      </w:pPr>
    </w:p>
    <w:p w:rsidR="00A52096" w:rsidRPr="00A52096" w:rsidRDefault="00A52096" w:rsidP="00621688">
      <w:pPr>
        <w:spacing w:after="0" w:line="240" w:lineRule="auto"/>
        <w:jc w:val="both"/>
        <w:rPr>
          <w:rFonts w:eastAsia="Times New Roman" w:cstheme="minorHAnsi"/>
          <w:b/>
          <w:bCs/>
          <w:color w:val="000000"/>
          <w:sz w:val="20"/>
          <w:szCs w:val="20"/>
          <w:lang w:eastAsia="tr-TR"/>
        </w:rPr>
      </w:pPr>
    </w:p>
    <w:p w:rsidR="00A908FB" w:rsidRPr="00A52096" w:rsidRDefault="00A908FB" w:rsidP="00621688">
      <w:pPr>
        <w:spacing w:after="0" w:line="240" w:lineRule="auto"/>
        <w:jc w:val="both"/>
        <w:rPr>
          <w:rFonts w:eastAsia="Times New Roman" w:cstheme="minorHAnsi"/>
          <w:color w:val="000000"/>
          <w:sz w:val="20"/>
          <w:szCs w:val="20"/>
          <w:lang w:eastAsia="tr-TR"/>
        </w:rPr>
      </w:pPr>
      <w:r w:rsidRPr="00A52096">
        <w:rPr>
          <w:rFonts w:eastAsia="Times New Roman" w:cstheme="minorHAnsi"/>
          <w:color w:val="000000"/>
          <w:sz w:val="20"/>
          <w:szCs w:val="20"/>
          <w:lang w:eastAsia="tr-TR"/>
        </w:rPr>
        <w:t>●      </w:t>
      </w:r>
      <w:r w:rsidRPr="00A52096">
        <w:rPr>
          <w:rFonts w:eastAsia="Times New Roman" w:cstheme="minorHAnsi"/>
          <w:color w:val="000000"/>
          <w:sz w:val="20"/>
          <w:szCs w:val="20"/>
          <w:shd w:val="clear" w:color="auto" w:fill="FFFFFF"/>
          <w:lang w:eastAsia="tr-TR"/>
        </w:rPr>
        <w:t>Kişi</w:t>
      </w:r>
      <w:r w:rsidRPr="00A52096">
        <w:rPr>
          <w:rFonts w:eastAsia="Times New Roman" w:cstheme="minorHAnsi"/>
          <w:color w:val="000000"/>
          <w:sz w:val="20"/>
          <w:szCs w:val="20"/>
          <w:lang w:eastAsia="tr-TR"/>
        </w:rPr>
        <w:t>sel verileriniz </w:t>
      </w:r>
      <w:r w:rsidRPr="00A52096">
        <w:rPr>
          <w:rFonts w:eastAsia="Times New Roman" w:cstheme="minorHAnsi"/>
          <w:color w:val="000000"/>
          <w:sz w:val="20"/>
          <w:szCs w:val="20"/>
          <w:shd w:val="clear" w:color="auto" w:fill="FFFFFF"/>
          <w:lang w:eastAsia="tr-TR"/>
        </w:rPr>
        <w:t xml:space="preserve">faaliyetlerin mevzuata uygun yürütülmesi kapsamında yetkili kişi, kurum ve kuruluşlara bilgi verilmesi amacıyla Yetkili Kişi, Kurum ve </w:t>
      </w:r>
      <w:r w:rsidR="00621688" w:rsidRPr="00A52096">
        <w:rPr>
          <w:rFonts w:eastAsia="Times New Roman" w:cstheme="minorHAnsi"/>
          <w:color w:val="000000"/>
          <w:sz w:val="20"/>
          <w:szCs w:val="20"/>
          <w:shd w:val="clear" w:color="auto" w:fill="FFFFFF"/>
          <w:lang w:eastAsia="tr-TR"/>
        </w:rPr>
        <w:t>Kuruluşları’na</w:t>
      </w:r>
      <w:r w:rsidRPr="00A52096">
        <w:rPr>
          <w:rFonts w:eastAsia="Times New Roman" w:cstheme="minorHAnsi"/>
          <w:color w:val="000000"/>
          <w:sz w:val="20"/>
          <w:szCs w:val="20"/>
          <w:shd w:val="clear" w:color="auto" w:fill="FFFFFF"/>
          <w:lang w:eastAsia="tr-TR"/>
        </w:rPr>
        <w:t xml:space="preserve"> aktarılabilecektir.</w:t>
      </w:r>
    </w:p>
    <w:p w:rsidR="00A908FB" w:rsidRDefault="00582A6D" w:rsidP="00621688">
      <w:pPr>
        <w:spacing w:after="0" w:line="240" w:lineRule="auto"/>
        <w:jc w:val="both"/>
        <w:rPr>
          <w:rFonts w:eastAsia="Times New Roman" w:cstheme="minorHAnsi"/>
          <w:color w:val="000000"/>
          <w:sz w:val="20"/>
          <w:szCs w:val="20"/>
          <w:lang w:eastAsia="tr-TR"/>
        </w:rPr>
      </w:pPr>
      <w:r>
        <w:rPr>
          <w:rFonts w:eastAsia="Times New Roman" w:cstheme="minorHAnsi"/>
          <w:noProof/>
          <w:color w:val="000000"/>
          <w:sz w:val="20"/>
          <w:szCs w:val="20"/>
          <w:lang w:eastAsia="tr-TR"/>
        </w:rPr>
        <w:pict>
          <v:shape id="_x0000_s1028" type="#_x0000_t202" style="position:absolute;left:0;text-align:left;margin-left:-.35pt;margin-top:3.95pt;width:455.95pt;height:20.15pt;z-index:251660288;mso-height-percent:200;mso-height-percent:200;mso-width-relative:margin;mso-height-relative:margin" fillcolor="#bfbfbf [2412]" strokecolor="#bfbfbf [2412]">
            <v:textbox style="mso-next-textbox:#_x0000_s1028;mso-fit-shape-to-text:t">
              <w:txbxContent>
                <w:p w:rsidR="00A52096" w:rsidRPr="00A52096" w:rsidRDefault="00A52096" w:rsidP="00A52096">
                  <w:pPr>
                    <w:spacing w:after="0" w:line="240" w:lineRule="auto"/>
                    <w:jc w:val="both"/>
                    <w:rPr>
                      <w:rFonts w:eastAsia="Times New Roman" w:cstheme="minorHAnsi"/>
                      <w:color w:val="000000"/>
                      <w:sz w:val="20"/>
                      <w:szCs w:val="20"/>
                      <w:lang w:eastAsia="tr-TR"/>
                    </w:rPr>
                  </w:pPr>
                  <w:r w:rsidRPr="00A52096">
                    <w:rPr>
                      <w:rFonts w:eastAsia="Times New Roman" w:cstheme="minorHAnsi"/>
                      <w:b/>
                      <w:bCs/>
                      <w:color w:val="000000"/>
                      <w:sz w:val="20"/>
                      <w:szCs w:val="20"/>
                      <w:lang w:eastAsia="tr-TR"/>
                    </w:rPr>
                    <w:t>Kişisel Verilerinizi Yurt Dışına Aktarıyor Muyuz?</w:t>
                  </w:r>
                </w:p>
              </w:txbxContent>
            </v:textbox>
          </v:shape>
        </w:pict>
      </w:r>
      <w:r w:rsidR="00A908FB" w:rsidRPr="00A52096">
        <w:rPr>
          <w:rFonts w:eastAsia="Times New Roman" w:cstheme="minorHAnsi"/>
          <w:color w:val="000000"/>
          <w:sz w:val="20"/>
          <w:szCs w:val="20"/>
          <w:lang w:eastAsia="tr-TR"/>
        </w:rPr>
        <w:t> </w:t>
      </w:r>
    </w:p>
    <w:p w:rsidR="00A52096" w:rsidRDefault="00A52096" w:rsidP="00621688">
      <w:pPr>
        <w:spacing w:after="0" w:line="240" w:lineRule="auto"/>
        <w:jc w:val="both"/>
        <w:rPr>
          <w:rFonts w:eastAsia="Times New Roman" w:cstheme="minorHAnsi"/>
          <w:color w:val="000000"/>
          <w:sz w:val="20"/>
          <w:szCs w:val="20"/>
          <w:lang w:eastAsia="tr-TR"/>
        </w:rPr>
      </w:pPr>
    </w:p>
    <w:p w:rsidR="00A52096" w:rsidRPr="00A52096" w:rsidRDefault="00A52096" w:rsidP="00621688">
      <w:pPr>
        <w:spacing w:after="0" w:line="240" w:lineRule="auto"/>
        <w:jc w:val="both"/>
        <w:rPr>
          <w:rFonts w:eastAsia="Times New Roman" w:cstheme="minorHAnsi"/>
          <w:color w:val="000000"/>
          <w:sz w:val="20"/>
          <w:szCs w:val="20"/>
          <w:lang w:eastAsia="tr-TR"/>
        </w:rPr>
      </w:pPr>
    </w:p>
    <w:p w:rsidR="00A908FB" w:rsidRPr="00A52096" w:rsidRDefault="00A908FB" w:rsidP="00621688">
      <w:pPr>
        <w:spacing w:after="0" w:line="240" w:lineRule="auto"/>
        <w:jc w:val="both"/>
        <w:rPr>
          <w:rFonts w:eastAsia="Times New Roman" w:cstheme="minorHAnsi"/>
          <w:color w:val="000000"/>
          <w:sz w:val="20"/>
          <w:szCs w:val="20"/>
          <w:lang w:eastAsia="tr-TR"/>
        </w:rPr>
      </w:pPr>
      <w:r w:rsidRPr="00A52096">
        <w:rPr>
          <w:rFonts w:eastAsia="Times New Roman" w:cstheme="minorHAnsi"/>
          <w:color w:val="000000"/>
          <w:sz w:val="20"/>
          <w:szCs w:val="20"/>
          <w:lang w:eastAsia="tr-TR"/>
        </w:rPr>
        <w:t>●      Kişisel verileriniz yurt dışına aktarılmamaktadır.</w:t>
      </w:r>
    </w:p>
    <w:p w:rsidR="00A908FB" w:rsidRDefault="00582A6D" w:rsidP="00621688">
      <w:pPr>
        <w:spacing w:after="0" w:line="240" w:lineRule="auto"/>
        <w:jc w:val="both"/>
        <w:rPr>
          <w:rFonts w:eastAsia="Times New Roman" w:cstheme="minorHAnsi"/>
          <w:color w:val="000000"/>
          <w:sz w:val="20"/>
          <w:szCs w:val="20"/>
          <w:lang w:eastAsia="tr-TR"/>
        </w:rPr>
      </w:pPr>
      <w:bookmarkStart w:id="0" w:name="_gheoizcl02hk"/>
      <w:bookmarkEnd w:id="0"/>
      <w:r>
        <w:rPr>
          <w:rFonts w:eastAsia="Times New Roman" w:cstheme="minorHAnsi"/>
          <w:noProof/>
          <w:color w:val="000000"/>
          <w:sz w:val="20"/>
          <w:szCs w:val="20"/>
          <w:lang w:eastAsia="tr-TR"/>
        </w:rPr>
        <w:pict>
          <v:shape id="_x0000_s1029" type="#_x0000_t202" style="position:absolute;left:0;text-align:left;margin-left:-.35pt;margin-top:7.15pt;width:455.95pt;height:20.15pt;z-index:251661312;mso-height-percent:200;mso-height-percent:200;mso-width-relative:margin;mso-height-relative:margin" fillcolor="#bfbfbf [2412]" strokecolor="#bfbfbf [2412]">
            <v:textbox style="mso-next-textbox:#_x0000_s1029;mso-fit-shape-to-text:t">
              <w:txbxContent>
                <w:p w:rsidR="00A52096" w:rsidRPr="00A52096" w:rsidRDefault="00A52096" w:rsidP="00A52096">
                  <w:pPr>
                    <w:spacing w:after="0" w:line="240" w:lineRule="auto"/>
                    <w:jc w:val="both"/>
                    <w:rPr>
                      <w:rFonts w:eastAsia="Times New Roman" w:cstheme="minorHAnsi"/>
                      <w:color w:val="000000"/>
                      <w:sz w:val="20"/>
                      <w:szCs w:val="20"/>
                      <w:lang w:eastAsia="tr-TR"/>
                    </w:rPr>
                  </w:pPr>
                  <w:r>
                    <w:rPr>
                      <w:rFonts w:eastAsia="Times New Roman" w:cstheme="minorHAnsi"/>
                      <w:b/>
                      <w:bCs/>
                      <w:color w:val="000000"/>
                      <w:sz w:val="20"/>
                      <w:szCs w:val="20"/>
                      <w:lang w:eastAsia="tr-TR"/>
                    </w:rPr>
                    <w:t>Kişisel Verileriniz Ne Kadar Süre İle Saklanır?</w:t>
                  </w:r>
                </w:p>
              </w:txbxContent>
            </v:textbox>
          </v:shape>
        </w:pict>
      </w:r>
      <w:r w:rsidR="00A908FB" w:rsidRPr="00A52096">
        <w:rPr>
          <w:rFonts w:eastAsia="Times New Roman" w:cstheme="minorHAnsi"/>
          <w:color w:val="000000"/>
          <w:sz w:val="20"/>
          <w:szCs w:val="20"/>
          <w:lang w:eastAsia="tr-TR"/>
        </w:rPr>
        <w:t> </w:t>
      </w:r>
    </w:p>
    <w:p w:rsidR="00A52096" w:rsidRDefault="00A52096" w:rsidP="00621688">
      <w:pPr>
        <w:spacing w:after="0" w:line="240" w:lineRule="auto"/>
        <w:jc w:val="both"/>
        <w:rPr>
          <w:rFonts w:eastAsia="Times New Roman" w:cstheme="minorHAnsi"/>
          <w:color w:val="000000"/>
          <w:sz w:val="20"/>
          <w:szCs w:val="20"/>
          <w:lang w:eastAsia="tr-TR"/>
        </w:rPr>
      </w:pPr>
    </w:p>
    <w:p w:rsidR="00A52096" w:rsidRPr="00A52096" w:rsidRDefault="00A52096" w:rsidP="00621688">
      <w:pPr>
        <w:spacing w:after="0" w:line="240" w:lineRule="auto"/>
        <w:jc w:val="both"/>
        <w:rPr>
          <w:rFonts w:eastAsia="Times New Roman" w:cstheme="minorHAnsi"/>
          <w:color w:val="000000"/>
          <w:sz w:val="20"/>
          <w:szCs w:val="20"/>
          <w:lang w:eastAsia="tr-TR"/>
        </w:rPr>
      </w:pPr>
    </w:p>
    <w:p w:rsidR="00A908FB" w:rsidRPr="00A52096" w:rsidRDefault="00A908FB" w:rsidP="00621688">
      <w:pPr>
        <w:spacing w:after="0" w:line="240" w:lineRule="auto"/>
        <w:jc w:val="both"/>
        <w:rPr>
          <w:rFonts w:eastAsia="Times New Roman" w:cstheme="minorHAnsi"/>
          <w:color w:val="000000"/>
          <w:sz w:val="20"/>
          <w:szCs w:val="20"/>
          <w:lang w:eastAsia="tr-TR"/>
        </w:rPr>
      </w:pPr>
      <w:bookmarkStart w:id="1" w:name="_6o4tvqsw3efq"/>
      <w:bookmarkEnd w:id="1"/>
      <w:r w:rsidRPr="00A52096">
        <w:rPr>
          <w:rFonts w:eastAsia="Times New Roman" w:cstheme="minorHAnsi"/>
          <w:color w:val="000000"/>
          <w:sz w:val="20"/>
          <w:szCs w:val="20"/>
          <w:lang w:eastAsia="tr-TR"/>
        </w:rPr>
        <w:t xml:space="preserve">●      Kişisel verileriniz, sözleşmenin ifasından veya sona ermesinden itibaren </w:t>
      </w:r>
      <w:r w:rsidRPr="001B0C89">
        <w:rPr>
          <w:rFonts w:eastAsia="Times New Roman" w:cstheme="minorHAnsi"/>
          <w:color w:val="000000"/>
          <w:sz w:val="20"/>
          <w:szCs w:val="20"/>
          <w:lang w:eastAsia="tr-TR"/>
        </w:rPr>
        <w:t>10 yıl süreyle</w:t>
      </w:r>
      <w:r w:rsidRPr="00A52096">
        <w:rPr>
          <w:rFonts w:eastAsia="Times New Roman" w:cstheme="minorHAnsi"/>
          <w:color w:val="000000"/>
          <w:sz w:val="20"/>
          <w:szCs w:val="20"/>
          <w:lang w:eastAsia="tr-TR"/>
        </w:rPr>
        <w:t xml:space="preserve"> saklanmaktadır.</w:t>
      </w:r>
    </w:p>
    <w:p w:rsidR="00A908FB" w:rsidRDefault="00582A6D" w:rsidP="00621688">
      <w:pPr>
        <w:spacing w:after="0" w:line="240" w:lineRule="auto"/>
        <w:jc w:val="both"/>
        <w:rPr>
          <w:rFonts w:eastAsia="Times New Roman" w:cstheme="minorHAnsi"/>
          <w:color w:val="000000"/>
          <w:sz w:val="20"/>
          <w:szCs w:val="20"/>
          <w:lang w:eastAsia="tr-TR"/>
        </w:rPr>
      </w:pPr>
      <w:r>
        <w:rPr>
          <w:rFonts w:eastAsia="Times New Roman" w:cstheme="minorHAnsi"/>
          <w:noProof/>
          <w:color w:val="000000"/>
          <w:sz w:val="20"/>
          <w:szCs w:val="20"/>
          <w:lang w:eastAsia="tr-TR"/>
        </w:rPr>
        <w:pict>
          <v:shape id="_x0000_s1030" type="#_x0000_t202" style="position:absolute;left:0;text-align:left;margin-left:-.35pt;margin-top:8.2pt;width:455.95pt;height:20.15pt;z-index:251662336;mso-height-percent:200;mso-height-percent:200;mso-width-relative:margin;mso-height-relative:margin" fillcolor="#bfbfbf [2412]" strokecolor="#bfbfbf [2412]">
            <v:textbox style="mso-next-textbox:#_x0000_s1030;mso-fit-shape-to-text:t">
              <w:txbxContent>
                <w:p w:rsidR="00A52096" w:rsidRPr="00A52096" w:rsidRDefault="00A52096" w:rsidP="00A52096">
                  <w:pPr>
                    <w:spacing w:after="0" w:line="240" w:lineRule="auto"/>
                    <w:jc w:val="both"/>
                    <w:rPr>
                      <w:rFonts w:eastAsia="Times New Roman" w:cstheme="minorHAnsi"/>
                      <w:color w:val="000000"/>
                      <w:sz w:val="20"/>
                      <w:szCs w:val="20"/>
                      <w:lang w:eastAsia="tr-TR"/>
                    </w:rPr>
                  </w:pPr>
                  <w:r w:rsidRPr="00A52096">
                    <w:rPr>
                      <w:rFonts w:eastAsia="Times New Roman" w:cstheme="minorHAnsi"/>
                      <w:b/>
                      <w:bCs/>
                      <w:color w:val="000000"/>
                      <w:sz w:val="20"/>
                      <w:szCs w:val="20"/>
                      <w:lang w:eastAsia="tr-TR"/>
                    </w:rPr>
                    <w:t>Veri Sahibi Olarak Haklarınız Nelerdir?</w:t>
                  </w:r>
                </w:p>
              </w:txbxContent>
            </v:textbox>
          </v:shape>
        </w:pict>
      </w:r>
      <w:r w:rsidR="00A908FB" w:rsidRPr="00A52096">
        <w:rPr>
          <w:rFonts w:eastAsia="Times New Roman" w:cstheme="minorHAnsi"/>
          <w:color w:val="000000"/>
          <w:sz w:val="20"/>
          <w:szCs w:val="20"/>
          <w:lang w:eastAsia="tr-TR"/>
        </w:rPr>
        <w:t> </w:t>
      </w:r>
    </w:p>
    <w:p w:rsidR="00A52096" w:rsidRDefault="00A52096" w:rsidP="00621688">
      <w:pPr>
        <w:spacing w:after="0" w:line="240" w:lineRule="auto"/>
        <w:jc w:val="both"/>
        <w:rPr>
          <w:rFonts w:eastAsia="Times New Roman" w:cstheme="minorHAnsi"/>
          <w:color w:val="000000"/>
          <w:sz w:val="20"/>
          <w:szCs w:val="20"/>
          <w:lang w:eastAsia="tr-TR"/>
        </w:rPr>
      </w:pPr>
    </w:p>
    <w:p w:rsidR="00A52096" w:rsidRPr="00A52096" w:rsidRDefault="00A52096" w:rsidP="00621688">
      <w:pPr>
        <w:spacing w:after="0" w:line="240" w:lineRule="auto"/>
        <w:jc w:val="both"/>
        <w:rPr>
          <w:rFonts w:eastAsia="Times New Roman" w:cstheme="minorHAnsi"/>
          <w:color w:val="000000"/>
          <w:sz w:val="20"/>
          <w:szCs w:val="20"/>
          <w:lang w:eastAsia="tr-TR"/>
        </w:rPr>
      </w:pPr>
    </w:p>
    <w:p w:rsidR="00A908FB" w:rsidRPr="00A52096" w:rsidRDefault="00A908FB" w:rsidP="00621688">
      <w:pPr>
        <w:spacing w:after="0" w:line="240" w:lineRule="auto"/>
        <w:jc w:val="both"/>
        <w:rPr>
          <w:rFonts w:eastAsia="Times New Roman" w:cstheme="minorHAnsi"/>
          <w:color w:val="000000"/>
          <w:sz w:val="20"/>
          <w:szCs w:val="20"/>
          <w:lang w:eastAsia="tr-TR"/>
        </w:rPr>
      </w:pPr>
      <w:r w:rsidRPr="00A52096">
        <w:rPr>
          <w:rFonts w:eastAsia="Times New Roman" w:cstheme="minorHAnsi"/>
          <w:color w:val="000000"/>
          <w:sz w:val="20"/>
          <w:szCs w:val="20"/>
          <w:lang w:eastAsia="tr-TR"/>
        </w:rPr>
        <w:t>KVKK ve ilgili mevzuat kapsamında kişisel verilerinize ilişkin olarak;</w:t>
      </w:r>
    </w:p>
    <w:p w:rsidR="00A908FB" w:rsidRPr="00A52096" w:rsidRDefault="00A908FB" w:rsidP="00621688">
      <w:pPr>
        <w:spacing w:after="0" w:line="240" w:lineRule="auto"/>
        <w:jc w:val="both"/>
        <w:rPr>
          <w:rFonts w:eastAsia="Times New Roman" w:cstheme="minorHAnsi"/>
          <w:color w:val="000000"/>
          <w:sz w:val="20"/>
          <w:szCs w:val="20"/>
          <w:lang w:eastAsia="tr-TR"/>
        </w:rPr>
      </w:pPr>
      <w:r w:rsidRPr="00A52096">
        <w:rPr>
          <w:rFonts w:eastAsia="Times New Roman" w:cstheme="minorHAnsi"/>
          <w:color w:val="000000"/>
          <w:sz w:val="20"/>
          <w:szCs w:val="20"/>
          <w:lang w:eastAsia="tr-TR"/>
        </w:rPr>
        <w:t>●      Kişisel verilerinizin işlenip işlenmediğini öğrenme,</w:t>
      </w:r>
    </w:p>
    <w:p w:rsidR="00A908FB" w:rsidRPr="00A52096" w:rsidRDefault="00A908FB" w:rsidP="00621688">
      <w:pPr>
        <w:spacing w:after="0" w:line="240" w:lineRule="auto"/>
        <w:jc w:val="both"/>
        <w:rPr>
          <w:rFonts w:eastAsia="Times New Roman" w:cstheme="minorHAnsi"/>
          <w:color w:val="000000"/>
          <w:sz w:val="20"/>
          <w:szCs w:val="20"/>
          <w:lang w:eastAsia="tr-TR"/>
        </w:rPr>
      </w:pPr>
      <w:r w:rsidRPr="00A52096">
        <w:rPr>
          <w:rFonts w:eastAsia="Times New Roman" w:cstheme="minorHAnsi"/>
          <w:color w:val="000000"/>
          <w:sz w:val="20"/>
          <w:szCs w:val="20"/>
          <w:lang w:eastAsia="tr-TR"/>
        </w:rPr>
        <w:lastRenderedPageBreak/>
        <w:t>●      Kişisel verileriniz işlenmişse buna ilişkin bilgi talep etme,</w:t>
      </w:r>
    </w:p>
    <w:p w:rsidR="00A908FB" w:rsidRPr="00A52096" w:rsidRDefault="00A908FB" w:rsidP="00621688">
      <w:pPr>
        <w:spacing w:after="0" w:line="240" w:lineRule="auto"/>
        <w:jc w:val="both"/>
        <w:rPr>
          <w:rFonts w:eastAsia="Times New Roman" w:cstheme="minorHAnsi"/>
          <w:color w:val="000000"/>
          <w:sz w:val="20"/>
          <w:szCs w:val="20"/>
          <w:lang w:eastAsia="tr-TR"/>
        </w:rPr>
      </w:pPr>
      <w:r w:rsidRPr="00A52096">
        <w:rPr>
          <w:rFonts w:eastAsia="Times New Roman" w:cstheme="minorHAnsi"/>
          <w:color w:val="000000"/>
          <w:sz w:val="20"/>
          <w:szCs w:val="20"/>
          <w:lang w:eastAsia="tr-TR"/>
        </w:rPr>
        <w:t>●      Kişisel verilerin işlenme amacını ve bunların amacına uygun kullanılıp kullanılmadığını öğrenme,</w:t>
      </w:r>
    </w:p>
    <w:p w:rsidR="00A908FB" w:rsidRPr="00A52096" w:rsidRDefault="00A908FB" w:rsidP="00621688">
      <w:pPr>
        <w:spacing w:after="0" w:line="240" w:lineRule="auto"/>
        <w:jc w:val="both"/>
        <w:rPr>
          <w:rFonts w:eastAsia="Times New Roman" w:cstheme="minorHAnsi"/>
          <w:color w:val="000000"/>
          <w:sz w:val="20"/>
          <w:szCs w:val="20"/>
          <w:lang w:eastAsia="tr-TR"/>
        </w:rPr>
      </w:pPr>
      <w:r w:rsidRPr="00A52096">
        <w:rPr>
          <w:rFonts w:eastAsia="Times New Roman" w:cstheme="minorHAnsi"/>
          <w:color w:val="000000"/>
          <w:sz w:val="20"/>
          <w:szCs w:val="20"/>
          <w:lang w:eastAsia="tr-TR"/>
        </w:rPr>
        <w:t>●      Yurt içinde veya yurt dışında kişisel verilerinizin aktarıldığı üçüncü kişileri bilme,</w:t>
      </w:r>
    </w:p>
    <w:p w:rsidR="00A908FB" w:rsidRPr="00A52096" w:rsidRDefault="00A908FB" w:rsidP="00621688">
      <w:pPr>
        <w:spacing w:after="0" w:line="240" w:lineRule="auto"/>
        <w:jc w:val="both"/>
        <w:rPr>
          <w:rFonts w:eastAsia="Times New Roman" w:cstheme="minorHAnsi"/>
          <w:color w:val="000000"/>
          <w:sz w:val="20"/>
          <w:szCs w:val="20"/>
          <w:lang w:eastAsia="tr-TR"/>
        </w:rPr>
      </w:pPr>
      <w:r w:rsidRPr="00A52096">
        <w:rPr>
          <w:rFonts w:eastAsia="Times New Roman" w:cstheme="minorHAnsi"/>
          <w:color w:val="000000"/>
          <w:sz w:val="20"/>
          <w:szCs w:val="20"/>
          <w:lang w:eastAsia="tr-TR"/>
        </w:rPr>
        <w:t>●      Kişisel verilerinizin eksik veya yanlış işlenmiş olması halinde bunların düzeltilmesini isteme,</w:t>
      </w:r>
    </w:p>
    <w:p w:rsidR="00A908FB" w:rsidRPr="00A52096" w:rsidRDefault="00A908FB" w:rsidP="00621688">
      <w:pPr>
        <w:spacing w:after="0" w:line="240" w:lineRule="auto"/>
        <w:jc w:val="both"/>
        <w:rPr>
          <w:rFonts w:eastAsia="Times New Roman" w:cstheme="minorHAnsi"/>
          <w:color w:val="000000"/>
          <w:sz w:val="20"/>
          <w:szCs w:val="20"/>
          <w:lang w:eastAsia="tr-TR"/>
        </w:rPr>
      </w:pPr>
      <w:r w:rsidRPr="00A52096">
        <w:rPr>
          <w:rFonts w:eastAsia="Times New Roman" w:cstheme="minorHAnsi"/>
          <w:color w:val="000000"/>
          <w:sz w:val="20"/>
          <w:szCs w:val="20"/>
          <w:lang w:eastAsia="tr-TR"/>
        </w:rPr>
        <w:t>●      KVKK mevzuatında öngörülen şartlar çerçevesinde kişisel verilerinizin silinmesini veya yok edilmesini isteme,</w:t>
      </w:r>
    </w:p>
    <w:p w:rsidR="00A908FB" w:rsidRPr="00A52096" w:rsidRDefault="00A908FB" w:rsidP="00621688">
      <w:pPr>
        <w:spacing w:after="0" w:line="240" w:lineRule="auto"/>
        <w:jc w:val="both"/>
        <w:rPr>
          <w:rFonts w:eastAsia="Times New Roman" w:cstheme="minorHAnsi"/>
          <w:color w:val="000000"/>
          <w:sz w:val="20"/>
          <w:szCs w:val="20"/>
          <w:lang w:eastAsia="tr-TR"/>
        </w:rPr>
      </w:pPr>
      <w:r w:rsidRPr="00A52096">
        <w:rPr>
          <w:rFonts w:eastAsia="Times New Roman" w:cstheme="minorHAnsi"/>
          <w:color w:val="000000"/>
          <w:sz w:val="20"/>
          <w:szCs w:val="20"/>
          <w:lang w:eastAsia="tr-TR"/>
        </w:rPr>
        <w:t>●      Eksik veya yanlış verilerin düzeltilmesi ile kişisel verilerinizin silinmesi veya yok edilmesini talep ettiğinizde, bu durumun kişisel verilerinizi aktardığımız üçüncü kişilere bildirilmesini isteme ve</w:t>
      </w:r>
    </w:p>
    <w:p w:rsidR="00A908FB" w:rsidRDefault="00A908FB" w:rsidP="00621688">
      <w:pPr>
        <w:spacing w:after="0" w:line="240" w:lineRule="auto"/>
        <w:jc w:val="both"/>
        <w:rPr>
          <w:rFonts w:eastAsia="Times New Roman" w:cstheme="minorHAnsi"/>
          <w:color w:val="000000"/>
          <w:sz w:val="20"/>
          <w:szCs w:val="20"/>
          <w:lang w:eastAsia="tr-TR"/>
        </w:rPr>
      </w:pPr>
      <w:r w:rsidRPr="00A52096">
        <w:rPr>
          <w:rFonts w:eastAsia="Times New Roman" w:cstheme="minorHAnsi"/>
          <w:color w:val="000000"/>
          <w:sz w:val="20"/>
          <w:szCs w:val="20"/>
          <w:lang w:eastAsia="tr-TR"/>
        </w:rPr>
        <w:t>●      Kişisel verilerin kanuna aykırı olarak işlenmesi sebebiyle zarara uğramanız halinde bu zararın giderilmesini talep etme,</w:t>
      </w:r>
      <w:r w:rsidR="00621688" w:rsidRPr="00A52096">
        <w:rPr>
          <w:rFonts w:eastAsia="Times New Roman" w:cstheme="minorHAnsi"/>
          <w:color w:val="000000"/>
          <w:sz w:val="20"/>
          <w:szCs w:val="20"/>
          <w:lang w:eastAsia="tr-TR"/>
        </w:rPr>
        <w:t xml:space="preserve"> </w:t>
      </w:r>
      <w:r w:rsidRPr="00A52096">
        <w:rPr>
          <w:rFonts w:eastAsia="Times New Roman" w:cstheme="minorHAnsi"/>
          <w:color w:val="000000"/>
          <w:sz w:val="20"/>
          <w:szCs w:val="20"/>
          <w:lang w:eastAsia="tr-TR"/>
        </w:rPr>
        <w:t>haklarına sahipsiniz.</w:t>
      </w:r>
    </w:p>
    <w:p w:rsidR="00A52096" w:rsidRPr="00A52096" w:rsidRDefault="00A52096" w:rsidP="00621688">
      <w:pPr>
        <w:spacing w:after="0" w:line="240" w:lineRule="auto"/>
        <w:jc w:val="both"/>
        <w:rPr>
          <w:rFonts w:eastAsia="Times New Roman" w:cstheme="minorHAnsi"/>
          <w:color w:val="000000"/>
          <w:sz w:val="20"/>
          <w:szCs w:val="20"/>
          <w:lang w:eastAsia="tr-TR"/>
        </w:rPr>
      </w:pPr>
    </w:p>
    <w:p w:rsidR="00621688" w:rsidRPr="00A52096" w:rsidRDefault="00582A6D" w:rsidP="00621688">
      <w:pPr>
        <w:spacing w:after="0" w:line="240" w:lineRule="auto"/>
        <w:jc w:val="both"/>
        <w:rPr>
          <w:rFonts w:eastAsia="Times New Roman" w:cstheme="minorHAnsi"/>
          <w:color w:val="000000"/>
          <w:sz w:val="20"/>
          <w:szCs w:val="20"/>
          <w:lang w:eastAsia="tr-TR"/>
        </w:rPr>
      </w:pPr>
      <w:r>
        <w:rPr>
          <w:rFonts w:eastAsia="Times New Roman" w:cstheme="minorHAnsi"/>
          <w:noProof/>
          <w:color w:val="000000"/>
          <w:sz w:val="20"/>
          <w:szCs w:val="20"/>
          <w:lang w:eastAsia="tr-TR"/>
        </w:rPr>
        <w:pict>
          <v:shape id="_x0000_s1032" type="#_x0000_t202" style="position:absolute;left:0;text-align:left;margin-left:-.5pt;margin-top:6.55pt;width:455.95pt;height:20.15pt;z-index:251664384;mso-height-percent:200;mso-height-percent:200;mso-width-relative:margin;mso-height-relative:margin" fillcolor="#bfbfbf [2412]" strokecolor="#bfbfbf [2412]">
            <v:textbox style="mso-next-textbox:#_x0000_s1032;mso-fit-shape-to-text:t">
              <w:txbxContent>
                <w:p w:rsidR="00A52096" w:rsidRPr="00A52096" w:rsidRDefault="00A52096" w:rsidP="00A52096">
                  <w:pPr>
                    <w:spacing w:after="0" w:line="240" w:lineRule="auto"/>
                    <w:jc w:val="both"/>
                    <w:outlineLvl w:val="0"/>
                    <w:rPr>
                      <w:rFonts w:eastAsia="Times New Roman" w:cstheme="minorHAnsi"/>
                      <w:color w:val="000000"/>
                      <w:kern w:val="36"/>
                      <w:sz w:val="20"/>
                      <w:szCs w:val="20"/>
                      <w:lang w:eastAsia="tr-TR"/>
                    </w:rPr>
                  </w:pPr>
                  <w:r w:rsidRPr="00A52096">
                    <w:rPr>
                      <w:rFonts w:eastAsia="Times New Roman" w:cstheme="minorHAnsi"/>
                      <w:b/>
                      <w:bCs/>
                      <w:color w:val="000000"/>
                      <w:kern w:val="36"/>
                      <w:sz w:val="20"/>
                      <w:szCs w:val="20"/>
                      <w:lang w:eastAsia="tr-TR"/>
                    </w:rPr>
                    <w:t>Veri Sahibi Olarak Yukarıdaki Haklarınızı nasıl kullanabilirsiniz?</w:t>
                  </w:r>
                </w:p>
              </w:txbxContent>
            </v:textbox>
          </v:shape>
        </w:pict>
      </w:r>
    </w:p>
    <w:p w:rsidR="00621688" w:rsidRPr="00A52096" w:rsidRDefault="00621688" w:rsidP="00621688">
      <w:pPr>
        <w:spacing w:after="0" w:line="240" w:lineRule="auto"/>
        <w:jc w:val="both"/>
        <w:rPr>
          <w:rFonts w:eastAsia="Times New Roman" w:cstheme="minorHAnsi"/>
          <w:color w:val="000000"/>
          <w:sz w:val="20"/>
          <w:szCs w:val="20"/>
          <w:lang w:eastAsia="tr-TR"/>
        </w:rPr>
      </w:pPr>
    </w:p>
    <w:p w:rsidR="00A908FB" w:rsidRPr="00A52096" w:rsidRDefault="00A908FB" w:rsidP="00621688">
      <w:pPr>
        <w:spacing w:after="0" w:line="240" w:lineRule="auto"/>
        <w:rPr>
          <w:rFonts w:eastAsia="Times New Roman" w:cstheme="minorHAnsi"/>
          <w:color w:val="000000"/>
          <w:sz w:val="20"/>
          <w:szCs w:val="20"/>
          <w:lang w:eastAsia="tr-TR"/>
        </w:rPr>
      </w:pPr>
      <w:bookmarkStart w:id="2" w:name="_70o3wxc636o"/>
      <w:bookmarkEnd w:id="2"/>
      <w:r w:rsidRPr="00A52096">
        <w:rPr>
          <w:rFonts w:eastAsia="Times New Roman" w:cstheme="minorHAnsi"/>
          <w:color w:val="000000"/>
          <w:sz w:val="20"/>
          <w:szCs w:val="20"/>
          <w:lang w:eastAsia="tr-TR"/>
        </w:rPr>
        <w:t> </w:t>
      </w:r>
    </w:p>
    <w:p w:rsidR="00A908FB" w:rsidRPr="00A52096" w:rsidRDefault="00A908FB" w:rsidP="00621688">
      <w:pPr>
        <w:spacing w:after="0" w:line="240" w:lineRule="auto"/>
        <w:jc w:val="both"/>
        <w:rPr>
          <w:rFonts w:eastAsia="Times New Roman" w:cstheme="minorHAnsi"/>
          <w:color w:val="000000"/>
          <w:sz w:val="20"/>
          <w:szCs w:val="20"/>
          <w:lang w:eastAsia="tr-TR"/>
        </w:rPr>
      </w:pPr>
      <w:r w:rsidRPr="00A52096">
        <w:rPr>
          <w:rFonts w:eastAsia="Times New Roman" w:cstheme="minorHAnsi"/>
          <w:color w:val="000000"/>
          <w:sz w:val="20"/>
          <w:szCs w:val="20"/>
          <w:shd w:val="clear" w:color="auto" w:fill="FFFFFF"/>
          <w:lang w:eastAsia="tr-TR"/>
        </w:rPr>
        <w:t>Kişisel verilerinize ilişkin başvuru ve taleplerinizi dilerseniz </w:t>
      </w:r>
      <w:r w:rsidR="009C141B" w:rsidRPr="00A52096">
        <w:rPr>
          <w:rFonts w:eastAsia="Times New Roman" w:cstheme="minorHAnsi"/>
          <w:color w:val="000000"/>
          <w:sz w:val="20"/>
          <w:szCs w:val="20"/>
          <w:shd w:val="clear" w:color="auto" w:fill="FFFFFF"/>
          <w:lang w:eastAsia="tr-TR"/>
        </w:rPr>
        <w:t>‘’</w:t>
      </w:r>
      <w:r w:rsidR="009C141B" w:rsidRPr="00A52096">
        <w:rPr>
          <w:rFonts w:eastAsia="Times New Roman" w:cstheme="minorHAnsi"/>
          <w:b/>
          <w:color w:val="000000"/>
          <w:sz w:val="20"/>
          <w:szCs w:val="20"/>
          <w:u w:val="single"/>
          <w:shd w:val="clear" w:color="auto" w:fill="FFFFFF"/>
          <w:lang w:eastAsia="tr-TR"/>
        </w:rPr>
        <w:t>Veri Sahibi Başvuru Formu’’</w:t>
      </w:r>
      <w:r w:rsidR="009C141B" w:rsidRPr="00A52096">
        <w:rPr>
          <w:rFonts w:eastAsia="Times New Roman" w:cstheme="minorHAnsi"/>
          <w:color w:val="000000"/>
          <w:sz w:val="20"/>
          <w:szCs w:val="20"/>
          <w:shd w:val="clear" w:color="auto" w:fill="FFFFFF"/>
          <w:lang w:eastAsia="tr-TR"/>
        </w:rPr>
        <w:t xml:space="preserve"> </w:t>
      </w:r>
      <w:r w:rsidRPr="00A52096">
        <w:rPr>
          <w:rFonts w:eastAsia="Times New Roman" w:cstheme="minorHAnsi"/>
          <w:color w:val="000000"/>
          <w:sz w:val="20"/>
          <w:szCs w:val="20"/>
          <w:shd w:val="clear" w:color="auto" w:fill="FFFFFF"/>
          <w:lang w:eastAsia="tr-TR"/>
        </w:rPr>
        <w:t>aracılığıyla;</w:t>
      </w:r>
    </w:p>
    <w:p w:rsidR="00A908FB" w:rsidRPr="00A52096" w:rsidRDefault="00A908FB" w:rsidP="0022486E">
      <w:pPr>
        <w:tabs>
          <w:tab w:val="left" w:pos="3261"/>
        </w:tabs>
        <w:spacing w:after="0" w:line="240" w:lineRule="auto"/>
        <w:jc w:val="both"/>
        <w:rPr>
          <w:rFonts w:eastAsia="Times New Roman" w:cstheme="minorHAnsi"/>
          <w:color w:val="000000"/>
          <w:sz w:val="20"/>
          <w:szCs w:val="20"/>
          <w:lang w:eastAsia="tr-TR"/>
        </w:rPr>
      </w:pPr>
      <w:r w:rsidRPr="00A52096">
        <w:rPr>
          <w:rFonts w:eastAsia="Times New Roman" w:cstheme="minorHAnsi"/>
          <w:color w:val="000000"/>
          <w:sz w:val="20"/>
          <w:szCs w:val="20"/>
          <w:lang w:eastAsia="tr-TR"/>
        </w:rPr>
        <w:t xml:space="preserve">●      Islak imzalı şekilde ve kimlik fotokopisi ile </w:t>
      </w:r>
      <w:r w:rsidR="0022486E" w:rsidRPr="007B43CF">
        <w:rPr>
          <w:rFonts w:eastAsia="Times New Roman" w:cstheme="minorHAnsi"/>
          <w:b/>
          <w:color w:val="000000"/>
          <w:sz w:val="20"/>
          <w:szCs w:val="20"/>
          <w:u w:val="single"/>
          <w:shd w:val="clear" w:color="auto" w:fill="FFFFFF"/>
          <w:lang w:eastAsia="tr-TR"/>
        </w:rPr>
        <w:t>Karacasu Mamaraş Mah.. 84003. Sokak No: 30/A Dulkadiroğlu/K.Maraş</w:t>
      </w:r>
      <w:r w:rsidRPr="00A52096">
        <w:rPr>
          <w:rFonts w:eastAsia="Times New Roman" w:cstheme="minorHAnsi"/>
          <w:color w:val="000000"/>
          <w:sz w:val="20"/>
          <w:szCs w:val="20"/>
          <w:lang w:eastAsia="tr-TR"/>
        </w:rPr>
        <w:t xml:space="preserve"> adresine göndererek,</w:t>
      </w:r>
    </w:p>
    <w:p w:rsidR="00A908FB" w:rsidRPr="00A52096" w:rsidRDefault="00A908FB" w:rsidP="0022486E">
      <w:pPr>
        <w:tabs>
          <w:tab w:val="left" w:pos="3261"/>
        </w:tabs>
        <w:spacing w:after="0" w:line="240" w:lineRule="auto"/>
        <w:jc w:val="both"/>
        <w:rPr>
          <w:rFonts w:eastAsia="Times New Roman" w:cstheme="minorHAnsi"/>
          <w:color w:val="000000"/>
          <w:sz w:val="20"/>
          <w:szCs w:val="20"/>
          <w:lang w:eastAsia="tr-TR"/>
        </w:rPr>
      </w:pPr>
      <w:r w:rsidRPr="00A52096">
        <w:rPr>
          <w:rFonts w:eastAsia="Times New Roman" w:cstheme="minorHAnsi"/>
          <w:color w:val="000000"/>
          <w:sz w:val="20"/>
          <w:szCs w:val="20"/>
          <w:lang w:eastAsia="tr-TR"/>
        </w:rPr>
        <w:t xml:space="preserve">●      Geçerli bir kimlik belgesi ile birlikte </w:t>
      </w:r>
      <w:r w:rsidR="001E6F66" w:rsidRPr="001E6F66">
        <w:rPr>
          <w:rFonts w:eastAsia="Times New Roman" w:cstheme="minorHAnsi"/>
          <w:b/>
          <w:color w:val="000000"/>
          <w:sz w:val="20"/>
          <w:szCs w:val="20"/>
          <w:u w:val="single"/>
          <w:lang w:eastAsia="tr-TR"/>
        </w:rPr>
        <w:t xml:space="preserve">Özel </w:t>
      </w:r>
      <w:r w:rsidR="0022486E" w:rsidRPr="001E6F66">
        <w:rPr>
          <w:rFonts w:eastAsia="Times New Roman" w:cstheme="minorHAnsi"/>
          <w:b/>
          <w:bCs/>
          <w:color w:val="000000"/>
          <w:sz w:val="20"/>
          <w:szCs w:val="20"/>
          <w:u w:val="single"/>
          <w:lang w:eastAsia="tr-TR"/>
        </w:rPr>
        <w:t>Çınar</w:t>
      </w:r>
      <w:r w:rsidR="0022486E" w:rsidRPr="0022486E">
        <w:rPr>
          <w:rFonts w:eastAsia="Times New Roman" w:cstheme="minorHAnsi"/>
          <w:b/>
          <w:bCs/>
          <w:color w:val="000000"/>
          <w:sz w:val="20"/>
          <w:szCs w:val="20"/>
          <w:u w:val="single"/>
          <w:lang w:eastAsia="tr-TR"/>
        </w:rPr>
        <w:t xml:space="preserve"> Konağı Bakım Merkezi</w:t>
      </w:r>
      <w:r w:rsidR="009C141B" w:rsidRPr="0022486E">
        <w:rPr>
          <w:rFonts w:eastAsia="Times New Roman" w:cstheme="minorHAnsi"/>
          <w:b/>
          <w:color w:val="000000"/>
          <w:sz w:val="20"/>
          <w:szCs w:val="20"/>
          <w:u w:val="single"/>
          <w:lang w:eastAsia="tr-TR"/>
        </w:rPr>
        <w:t>’n</w:t>
      </w:r>
      <w:r w:rsidR="009C141B" w:rsidRPr="00A52096">
        <w:rPr>
          <w:rFonts w:eastAsia="Times New Roman" w:cstheme="minorHAnsi"/>
          <w:b/>
          <w:color w:val="000000"/>
          <w:sz w:val="20"/>
          <w:szCs w:val="20"/>
          <w:u w:val="single"/>
          <w:lang w:eastAsia="tr-TR"/>
        </w:rPr>
        <w:t>e</w:t>
      </w:r>
      <w:r w:rsidR="009C141B" w:rsidRPr="00A52096">
        <w:rPr>
          <w:rFonts w:eastAsia="Times New Roman" w:cstheme="minorHAnsi"/>
          <w:color w:val="000000"/>
          <w:sz w:val="20"/>
          <w:szCs w:val="20"/>
          <w:lang w:eastAsia="tr-TR"/>
        </w:rPr>
        <w:t xml:space="preserve"> </w:t>
      </w:r>
      <w:r w:rsidRPr="00A52096">
        <w:rPr>
          <w:rFonts w:eastAsia="Times New Roman" w:cstheme="minorHAnsi"/>
          <w:color w:val="000000"/>
          <w:sz w:val="20"/>
          <w:szCs w:val="20"/>
          <w:lang w:eastAsia="tr-TR"/>
        </w:rPr>
        <w:t>bizzat başvurarak,</w:t>
      </w:r>
    </w:p>
    <w:p w:rsidR="00A908FB" w:rsidRPr="00A52096" w:rsidRDefault="00A908FB" w:rsidP="00621688">
      <w:pPr>
        <w:spacing w:after="0" w:line="240" w:lineRule="auto"/>
        <w:jc w:val="both"/>
        <w:rPr>
          <w:rFonts w:eastAsia="Times New Roman" w:cstheme="minorHAnsi"/>
          <w:color w:val="000000"/>
          <w:sz w:val="20"/>
          <w:szCs w:val="20"/>
          <w:lang w:eastAsia="tr-TR"/>
        </w:rPr>
      </w:pPr>
      <w:r w:rsidRPr="00A52096">
        <w:rPr>
          <w:rFonts w:eastAsia="Times New Roman" w:cstheme="minorHAnsi"/>
          <w:color w:val="000000"/>
          <w:sz w:val="20"/>
          <w:szCs w:val="20"/>
          <w:lang w:eastAsia="tr-TR"/>
        </w:rPr>
        <w:t xml:space="preserve">●      Başvuru Sahibi’nce mobil imza veya güvenli elektronik imza ile imzalanmış bir dilekçe veya dilerse </w:t>
      </w:r>
      <w:r w:rsidR="009C141B" w:rsidRPr="00A52096">
        <w:rPr>
          <w:rFonts w:eastAsia="Times New Roman" w:cstheme="minorHAnsi"/>
          <w:color w:val="000000"/>
          <w:sz w:val="20"/>
          <w:szCs w:val="20"/>
          <w:shd w:val="clear" w:color="auto" w:fill="FFFFFF"/>
          <w:lang w:eastAsia="tr-TR"/>
        </w:rPr>
        <w:t>‘’</w:t>
      </w:r>
      <w:r w:rsidR="009C141B" w:rsidRPr="00A52096">
        <w:rPr>
          <w:rFonts w:eastAsia="Times New Roman" w:cstheme="minorHAnsi"/>
          <w:b/>
          <w:color w:val="000000"/>
          <w:sz w:val="20"/>
          <w:szCs w:val="20"/>
          <w:u w:val="single"/>
          <w:shd w:val="clear" w:color="auto" w:fill="FFFFFF"/>
          <w:lang w:eastAsia="tr-TR"/>
        </w:rPr>
        <w:t>Veri Sahibi Başvuru Formu’’</w:t>
      </w:r>
      <w:r w:rsidRPr="00A52096">
        <w:rPr>
          <w:rFonts w:eastAsia="Times New Roman" w:cstheme="minorHAnsi"/>
          <w:color w:val="000000"/>
          <w:sz w:val="20"/>
          <w:szCs w:val="20"/>
          <w:lang w:eastAsia="tr-TR"/>
        </w:rPr>
        <w:t xml:space="preserve"> doldurmak suretiyle </w:t>
      </w:r>
      <w:hyperlink r:id="rId7" w:history="1">
        <w:r w:rsidR="009C141B" w:rsidRPr="00A52096">
          <w:rPr>
            <w:rFonts w:eastAsia="Times New Roman" w:cstheme="minorHAnsi"/>
            <w:color w:val="0000FF"/>
            <w:sz w:val="20"/>
            <w:szCs w:val="20"/>
            <w:highlight w:val="red"/>
            <w:u w:val="single"/>
            <w:lang w:eastAsia="tr-TR"/>
          </w:rPr>
          <w:t>…………………………………………</w:t>
        </w:r>
      </w:hyperlink>
      <w:r w:rsidRPr="00A52096">
        <w:rPr>
          <w:rFonts w:eastAsia="Times New Roman" w:cstheme="minorHAnsi"/>
          <w:color w:val="000000"/>
          <w:sz w:val="20"/>
          <w:szCs w:val="20"/>
          <w:lang w:eastAsia="tr-TR"/>
        </w:rPr>
        <w:t> adresine e-posta göndererek,</w:t>
      </w:r>
    </w:p>
    <w:p w:rsidR="00A908FB" w:rsidRPr="00A52096" w:rsidRDefault="001E6F66" w:rsidP="00621688">
      <w:pPr>
        <w:spacing w:after="0" w:line="240" w:lineRule="auto"/>
        <w:jc w:val="both"/>
        <w:rPr>
          <w:rFonts w:eastAsia="Times New Roman" w:cstheme="minorHAnsi"/>
          <w:color w:val="000000"/>
          <w:sz w:val="20"/>
          <w:szCs w:val="20"/>
          <w:lang w:eastAsia="tr-TR"/>
        </w:rPr>
      </w:pPr>
      <w:r w:rsidRPr="001E6F66">
        <w:rPr>
          <w:rFonts w:eastAsia="Times New Roman" w:cstheme="minorHAnsi"/>
          <w:b/>
          <w:color w:val="000000"/>
          <w:sz w:val="20"/>
          <w:szCs w:val="20"/>
          <w:u w:val="single"/>
          <w:lang w:eastAsia="tr-TR"/>
        </w:rPr>
        <w:t xml:space="preserve">Özel </w:t>
      </w:r>
      <w:r w:rsidRPr="001E6F66">
        <w:rPr>
          <w:rFonts w:eastAsia="Times New Roman" w:cstheme="minorHAnsi"/>
          <w:b/>
          <w:bCs/>
          <w:color w:val="000000"/>
          <w:sz w:val="20"/>
          <w:szCs w:val="20"/>
          <w:u w:val="single"/>
          <w:lang w:eastAsia="tr-TR"/>
        </w:rPr>
        <w:t>Çınar</w:t>
      </w:r>
      <w:r w:rsidR="0022486E" w:rsidRPr="0022486E">
        <w:rPr>
          <w:rFonts w:eastAsia="Times New Roman" w:cstheme="minorHAnsi"/>
          <w:b/>
          <w:bCs/>
          <w:color w:val="000000"/>
          <w:sz w:val="20"/>
          <w:szCs w:val="20"/>
          <w:u w:val="single"/>
          <w:lang w:eastAsia="tr-TR"/>
        </w:rPr>
        <w:t xml:space="preserve"> Konağı Bakım Merkezi</w:t>
      </w:r>
      <w:r w:rsidR="0022486E" w:rsidRPr="0022486E">
        <w:rPr>
          <w:rFonts w:eastAsia="Times New Roman" w:cstheme="minorHAnsi"/>
          <w:b/>
          <w:color w:val="000000"/>
          <w:sz w:val="20"/>
          <w:szCs w:val="20"/>
          <w:u w:val="single"/>
          <w:lang w:eastAsia="tr-TR"/>
        </w:rPr>
        <w:t>’n</w:t>
      </w:r>
      <w:r w:rsidR="0022486E" w:rsidRPr="00A52096">
        <w:rPr>
          <w:rFonts w:eastAsia="Times New Roman" w:cstheme="minorHAnsi"/>
          <w:b/>
          <w:color w:val="000000"/>
          <w:sz w:val="20"/>
          <w:szCs w:val="20"/>
          <w:u w:val="single"/>
          <w:lang w:eastAsia="tr-TR"/>
        </w:rPr>
        <w:t>e</w:t>
      </w:r>
      <w:r w:rsidR="0022486E" w:rsidRPr="00A52096">
        <w:rPr>
          <w:rFonts w:eastAsia="Times New Roman" w:cstheme="minorHAnsi"/>
          <w:color w:val="000000"/>
          <w:sz w:val="20"/>
          <w:szCs w:val="20"/>
          <w:lang w:eastAsia="tr-TR"/>
        </w:rPr>
        <w:t xml:space="preserve"> </w:t>
      </w:r>
      <w:r w:rsidR="00A908FB" w:rsidRPr="00A52096">
        <w:rPr>
          <w:rFonts w:eastAsia="Times New Roman" w:cstheme="minorHAnsi"/>
          <w:color w:val="000000"/>
          <w:sz w:val="20"/>
          <w:szCs w:val="20"/>
          <w:lang w:eastAsia="tr-TR"/>
        </w:rPr>
        <w:t>iletebilirsiniz.</w:t>
      </w:r>
    </w:p>
    <w:p w:rsidR="00A908FB" w:rsidRPr="00A52096" w:rsidRDefault="00A908FB" w:rsidP="00621688">
      <w:pPr>
        <w:spacing w:after="0" w:line="240" w:lineRule="auto"/>
        <w:jc w:val="both"/>
        <w:rPr>
          <w:rFonts w:eastAsia="Times New Roman" w:cstheme="minorHAnsi"/>
          <w:color w:val="000000"/>
          <w:sz w:val="20"/>
          <w:szCs w:val="20"/>
          <w:lang w:eastAsia="tr-TR"/>
        </w:rPr>
      </w:pPr>
      <w:r w:rsidRPr="00A52096">
        <w:rPr>
          <w:rFonts w:eastAsia="Times New Roman" w:cstheme="minorHAnsi"/>
          <w:color w:val="000000"/>
          <w:sz w:val="20"/>
          <w:szCs w:val="20"/>
          <w:lang w:eastAsia="tr-TR"/>
        </w:rPr>
        <w:t xml:space="preserve">Veri Sorumlusuna Başvuru Usul ve Esasları Hakkında Tebliğ uyarınca, </w:t>
      </w:r>
      <w:r w:rsidR="009C141B" w:rsidRPr="00A52096">
        <w:rPr>
          <w:rFonts w:eastAsia="Times New Roman" w:cstheme="minorHAnsi"/>
          <w:color w:val="000000"/>
          <w:sz w:val="20"/>
          <w:szCs w:val="20"/>
          <w:lang w:eastAsia="tr-TR"/>
        </w:rPr>
        <w:t>Veri Sahibi</w:t>
      </w:r>
      <w:r w:rsidRPr="00A52096">
        <w:rPr>
          <w:rFonts w:eastAsia="Times New Roman" w:cstheme="minorHAnsi"/>
          <w:color w:val="000000"/>
          <w:sz w:val="20"/>
          <w:szCs w:val="20"/>
          <w:lang w:eastAsia="tr-TR"/>
        </w:rPr>
        <w:t>’nin, başvurusunda isim, soy isim, başvuru yazılı ise imza, T.C. kimlik numarası, (başvuruda bulunan kişinin yabancı olması halinde pasaport numarası), tebligata esas yerleşim yeri veya iş yeri adresi, varsa bildirime esas elektronik posta adresi, telefon numarası ve faks numarası ile talep konusuna dair bilgilerin bulunması zorunludur.</w:t>
      </w:r>
    </w:p>
    <w:p w:rsidR="00A908FB" w:rsidRPr="00A52096" w:rsidRDefault="009C141B" w:rsidP="00621688">
      <w:pPr>
        <w:spacing w:after="0" w:line="240" w:lineRule="auto"/>
        <w:jc w:val="both"/>
        <w:rPr>
          <w:rFonts w:eastAsia="Times New Roman" w:cstheme="minorHAnsi"/>
          <w:color w:val="000000"/>
          <w:sz w:val="20"/>
          <w:szCs w:val="20"/>
          <w:lang w:eastAsia="tr-TR"/>
        </w:rPr>
      </w:pPr>
      <w:r w:rsidRPr="00A52096">
        <w:rPr>
          <w:rFonts w:eastAsia="Times New Roman" w:cstheme="minorHAnsi"/>
          <w:color w:val="000000"/>
          <w:sz w:val="20"/>
          <w:szCs w:val="20"/>
          <w:lang w:eastAsia="tr-TR"/>
        </w:rPr>
        <w:t>Veri Sahibi</w:t>
      </w:r>
      <w:r w:rsidR="00A908FB" w:rsidRPr="00A52096">
        <w:rPr>
          <w:rFonts w:eastAsia="Times New Roman" w:cstheme="minorHAnsi"/>
          <w:color w:val="000000"/>
          <w:sz w:val="20"/>
          <w:szCs w:val="20"/>
          <w:lang w:eastAsia="tr-TR"/>
        </w:rPr>
        <w:t>, yukarıda belirtilen hakları kullanmak için yapacağı ve kullanmayı talep ettiği hakka ilişkin açıklamaları içeren başvuruda talep edilen hususu açık ve anlaşılır şekilde belirtmelidir. Başvuruya ilişkin bilgi ve belgelerin başvuruya eklenmesi gerekmektedir.</w:t>
      </w:r>
    </w:p>
    <w:p w:rsidR="00A908FB" w:rsidRPr="00A52096" w:rsidRDefault="00A908FB" w:rsidP="00621688">
      <w:pPr>
        <w:spacing w:after="0" w:line="240" w:lineRule="auto"/>
        <w:jc w:val="both"/>
        <w:rPr>
          <w:rFonts w:eastAsia="Times New Roman" w:cstheme="minorHAnsi"/>
          <w:color w:val="000000"/>
          <w:sz w:val="20"/>
          <w:szCs w:val="20"/>
          <w:lang w:eastAsia="tr-TR"/>
        </w:rPr>
      </w:pPr>
      <w:r w:rsidRPr="00A52096">
        <w:rPr>
          <w:rFonts w:eastAsia="Times New Roman" w:cstheme="minorHAnsi"/>
          <w:color w:val="000000"/>
          <w:sz w:val="20"/>
          <w:szCs w:val="20"/>
          <w:lang w:eastAsia="tr-TR"/>
        </w:rPr>
        <w:t>Talep konusunun başvuranın şahsı ile ilgili olması gerekmekle birlikte, başkası adına hareket ediliyor ise başvuruyu yapanın bu konuda özel olarak yetkili olması ve bu yetkinin belgelendirilmesi (vekâletname) gerekmektedir. Ayrıca başvurunun kimlik ve adres bilgilerini içermesi ve başvuruya kimliği doğrulayıcı belgelerin eklenmesi gerekmektedir.</w:t>
      </w:r>
    </w:p>
    <w:p w:rsidR="009C141B" w:rsidRPr="00A52096" w:rsidRDefault="009C141B" w:rsidP="00621688">
      <w:pPr>
        <w:spacing w:after="0" w:line="240" w:lineRule="auto"/>
        <w:jc w:val="both"/>
        <w:rPr>
          <w:rFonts w:eastAsia="Times New Roman" w:cstheme="minorHAnsi"/>
          <w:color w:val="000000"/>
          <w:sz w:val="20"/>
          <w:szCs w:val="20"/>
          <w:lang w:eastAsia="tr-TR"/>
        </w:rPr>
      </w:pPr>
    </w:p>
    <w:p w:rsidR="00A908FB" w:rsidRPr="00A52096" w:rsidRDefault="00A908FB" w:rsidP="00621688">
      <w:pPr>
        <w:spacing w:after="0" w:line="240" w:lineRule="auto"/>
        <w:jc w:val="both"/>
        <w:rPr>
          <w:rFonts w:eastAsia="Times New Roman" w:cstheme="minorHAnsi"/>
          <w:b/>
          <w:color w:val="000000"/>
          <w:sz w:val="20"/>
          <w:szCs w:val="20"/>
          <w:u w:val="single"/>
          <w:lang w:eastAsia="tr-TR"/>
        </w:rPr>
      </w:pPr>
      <w:r w:rsidRPr="00A52096">
        <w:rPr>
          <w:rFonts w:eastAsia="Times New Roman" w:cstheme="minorHAnsi"/>
          <w:b/>
          <w:color w:val="000000"/>
          <w:sz w:val="20"/>
          <w:szCs w:val="20"/>
          <w:u w:val="single"/>
          <w:lang w:eastAsia="tr-TR"/>
        </w:rPr>
        <w:t>Yetkisiz üçüncü kişilerin başkası adına yaptığı talepler değerlendirmeye alınmayacaktır.</w:t>
      </w:r>
    </w:p>
    <w:p w:rsidR="00A908FB" w:rsidRPr="00A52096" w:rsidRDefault="00A908FB" w:rsidP="00621688">
      <w:pPr>
        <w:spacing w:after="0" w:line="240" w:lineRule="auto"/>
        <w:jc w:val="both"/>
        <w:rPr>
          <w:rFonts w:eastAsia="Times New Roman" w:cstheme="minorHAnsi"/>
          <w:color w:val="000000"/>
          <w:sz w:val="20"/>
          <w:szCs w:val="20"/>
          <w:lang w:eastAsia="tr-TR"/>
        </w:rPr>
      </w:pPr>
      <w:r w:rsidRPr="00A52096">
        <w:rPr>
          <w:rFonts w:eastAsia="Times New Roman" w:cstheme="minorHAnsi"/>
          <w:color w:val="000000"/>
          <w:sz w:val="20"/>
          <w:szCs w:val="20"/>
          <w:lang w:eastAsia="tr-TR"/>
        </w:rPr>
        <w:t> </w:t>
      </w:r>
    </w:p>
    <w:p w:rsidR="00A908FB" w:rsidRPr="00A52096" w:rsidRDefault="00582A6D" w:rsidP="00621688">
      <w:pPr>
        <w:spacing w:after="0" w:line="240" w:lineRule="auto"/>
        <w:rPr>
          <w:rFonts w:eastAsia="Times New Roman" w:cstheme="minorHAnsi"/>
          <w:color w:val="000000"/>
          <w:sz w:val="20"/>
          <w:szCs w:val="20"/>
          <w:lang w:eastAsia="tr-TR"/>
        </w:rPr>
      </w:pPr>
      <w:bookmarkStart w:id="3" w:name="_1hmsyys"/>
      <w:bookmarkEnd w:id="3"/>
      <w:r>
        <w:rPr>
          <w:rFonts w:eastAsia="Times New Roman" w:cstheme="minorHAnsi"/>
          <w:noProof/>
          <w:color w:val="000000"/>
          <w:sz w:val="20"/>
          <w:szCs w:val="20"/>
          <w:lang w:eastAsia="tr-TR"/>
        </w:rPr>
        <w:pict>
          <v:shape id="_x0000_s1031" type="#_x0000_t202" style="position:absolute;margin-left:-.6pt;margin-top:-.2pt;width:455.95pt;height:20.15pt;z-index:251663360;mso-height-percent:200;mso-height-percent:200;mso-width-relative:margin;mso-height-relative:margin" fillcolor="#bfbfbf [2412]" strokecolor="#bfbfbf [2412]">
            <v:textbox style="mso-next-textbox:#_x0000_s1031;mso-fit-shape-to-text:t">
              <w:txbxContent>
                <w:p w:rsidR="00A52096" w:rsidRPr="00A52096" w:rsidRDefault="00A52096" w:rsidP="00A52096">
                  <w:pPr>
                    <w:spacing w:after="0" w:line="240" w:lineRule="auto"/>
                    <w:jc w:val="both"/>
                    <w:outlineLvl w:val="0"/>
                    <w:rPr>
                      <w:rFonts w:eastAsia="Times New Roman" w:cstheme="minorHAnsi"/>
                      <w:color w:val="000000"/>
                      <w:kern w:val="36"/>
                      <w:sz w:val="20"/>
                      <w:szCs w:val="20"/>
                      <w:lang w:eastAsia="tr-TR"/>
                    </w:rPr>
                  </w:pPr>
                  <w:r w:rsidRPr="00A52096">
                    <w:rPr>
                      <w:rFonts w:eastAsia="Times New Roman" w:cstheme="minorHAnsi"/>
                      <w:b/>
                      <w:bCs/>
                      <w:color w:val="000000"/>
                      <w:kern w:val="36"/>
                      <w:sz w:val="20"/>
                      <w:szCs w:val="20"/>
                      <w:lang w:eastAsia="tr-TR"/>
                    </w:rPr>
                    <w:t>Kişisel Verilerinizin İşlenmesine İlişkin Talepleriniz Ne Kadar Sürede Cevaplanır?</w:t>
                  </w:r>
                </w:p>
              </w:txbxContent>
            </v:textbox>
          </v:shape>
        </w:pict>
      </w:r>
      <w:r w:rsidR="00A908FB" w:rsidRPr="00A52096">
        <w:rPr>
          <w:rFonts w:eastAsia="Times New Roman" w:cstheme="minorHAnsi"/>
          <w:color w:val="000000"/>
          <w:sz w:val="20"/>
          <w:szCs w:val="20"/>
          <w:lang w:eastAsia="tr-TR"/>
        </w:rPr>
        <w:t> </w:t>
      </w:r>
    </w:p>
    <w:p w:rsidR="00A52096" w:rsidRDefault="00A52096" w:rsidP="009C141B">
      <w:pPr>
        <w:spacing w:line="254" w:lineRule="atLeast"/>
        <w:jc w:val="both"/>
        <w:textAlignment w:val="center"/>
        <w:rPr>
          <w:rFonts w:eastAsia="Times New Roman" w:cstheme="minorHAnsi"/>
          <w:color w:val="000000"/>
          <w:sz w:val="20"/>
          <w:szCs w:val="20"/>
          <w:lang w:eastAsia="tr-TR"/>
        </w:rPr>
      </w:pPr>
    </w:p>
    <w:p w:rsidR="009C141B" w:rsidRPr="00A52096" w:rsidRDefault="009C141B" w:rsidP="009C141B">
      <w:pPr>
        <w:spacing w:line="254" w:lineRule="atLeast"/>
        <w:jc w:val="both"/>
        <w:textAlignment w:val="center"/>
        <w:rPr>
          <w:rFonts w:eastAsia="Times New Roman" w:cstheme="minorHAnsi"/>
          <w:color w:val="000000"/>
          <w:sz w:val="20"/>
          <w:szCs w:val="20"/>
          <w:lang w:eastAsia="tr-TR"/>
        </w:rPr>
      </w:pPr>
      <w:r w:rsidRPr="00A52096">
        <w:rPr>
          <w:rFonts w:eastAsia="Times New Roman" w:cstheme="minorHAnsi"/>
          <w:color w:val="000000"/>
          <w:sz w:val="20"/>
          <w:szCs w:val="20"/>
          <w:lang w:eastAsia="tr-TR"/>
        </w:rPr>
        <w:t>6698 Sayılı Kişisel Verilerin Korunması Kanunu’</w:t>
      </w:r>
      <w:r w:rsidR="00C15FAF" w:rsidRPr="00A52096">
        <w:rPr>
          <w:rFonts w:eastAsia="Times New Roman" w:cstheme="minorHAnsi"/>
          <w:color w:val="000000"/>
          <w:sz w:val="20"/>
          <w:szCs w:val="20"/>
          <w:lang w:eastAsia="tr-TR"/>
        </w:rPr>
        <w:t>nun 13 maddesi uyarınca;</w:t>
      </w:r>
    </w:p>
    <w:p w:rsidR="009C141B" w:rsidRPr="00A52096" w:rsidRDefault="00C15FAF" w:rsidP="00C15FAF">
      <w:pPr>
        <w:spacing w:after="0" w:line="240" w:lineRule="auto"/>
        <w:jc w:val="both"/>
        <w:textAlignment w:val="center"/>
        <w:rPr>
          <w:rFonts w:eastAsia="Times New Roman" w:cstheme="minorHAnsi"/>
          <w:b/>
          <w:i/>
          <w:color w:val="000000"/>
          <w:sz w:val="20"/>
          <w:szCs w:val="20"/>
          <w:lang w:eastAsia="tr-TR"/>
        </w:rPr>
      </w:pPr>
      <w:r w:rsidRPr="00A52096">
        <w:rPr>
          <w:rFonts w:eastAsia="Times New Roman" w:cstheme="minorHAnsi"/>
          <w:b/>
          <w:i/>
          <w:color w:val="000000"/>
          <w:sz w:val="20"/>
          <w:szCs w:val="20"/>
          <w:lang w:eastAsia="tr-TR"/>
        </w:rPr>
        <w:t xml:space="preserve">- </w:t>
      </w:r>
      <w:r w:rsidR="009C141B" w:rsidRPr="00A52096">
        <w:rPr>
          <w:rFonts w:eastAsia="Times New Roman" w:cstheme="minorHAnsi"/>
          <w:b/>
          <w:i/>
          <w:color w:val="000000"/>
          <w:sz w:val="20"/>
          <w:szCs w:val="20"/>
          <w:lang w:eastAsia="tr-TR"/>
        </w:rPr>
        <w:t>Veri sorumlusu başvuruda yer alan talepleri, talebin niteliğine göre en kısa sürede ve en geç otuz gün içinde ücretsiz olarak sonuçlandırır. Ancak, işlemin ayrıca bir maliyeti gerektirmesi hâlinde, Kurulca belirlenen tarifedeki ücret alınabilir.</w:t>
      </w:r>
    </w:p>
    <w:p w:rsidR="009C141B" w:rsidRPr="00A52096" w:rsidRDefault="00C15FAF" w:rsidP="00C15FAF">
      <w:pPr>
        <w:spacing w:after="0" w:line="240" w:lineRule="auto"/>
        <w:jc w:val="both"/>
        <w:textAlignment w:val="center"/>
        <w:rPr>
          <w:rFonts w:eastAsia="Times New Roman" w:cstheme="minorHAnsi"/>
          <w:b/>
          <w:i/>
          <w:color w:val="000000"/>
          <w:sz w:val="20"/>
          <w:szCs w:val="20"/>
          <w:lang w:eastAsia="tr-TR"/>
        </w:rPr>
      </w:pPr>
      <w:r w:rsidRPr="00A52096">
        <w:rPr>
          <w:rFonts w:eastAsia="Times New Roman" w:cstheme="minorHAnsi"/>
          <w:b/>
          <w:i/>
          <w:color w:val="000000"/>
          <w:sz w:val="20"/>
          <w:szCs w:val="20"/>
          <w:lang w:eastAsia="tr-TR"/>
        </w:rPr>
        <w:t xml:space="preserve">- </w:t>
      </w:r>
      <w:r w:rsidR="009C141B" w:rsidRPr="00A52096">
        <w:rPr>
          <w:rFonts w:eastAsia="Times New Roman" w:cstheme="minorHAnsi"/>
          <w:b/>
          <w:i/>
          <w:color w:val="000000"/>
          <w:sz w:val="20"/>
          <w:szCs w:val="20"/>
          <w:lang w:eastAsia="tr-TR"/>
        </w:rPr>
        <w:t>Veri sorumlusu talebi kabul eder veya gerekçesini açıklayarak reddeder ve cevabını ilgili kişiye yazılı olarak veya elektronik ortamda bildirir. Başvuruda yer alan talebin kabul edilmesi hâlinde veri sorumlusunca gereği yerine getirilir. Başvurunun veri sorumlusunun hatasından kaynaklanması hâlinde alınan ücret ilgiliye iade edilir.</w:t>
      </w:r>
    </w:p>
    <w:p w:rsidR="00A908FB" w:rsidRPr="00A52096" w:rsidRDefault="009C141B" w:rsidP="009C141B">
      <w:pPr>
        <w:spacing w:after="0" w:line="240" w:lineRule="auto"/>
        <w:jc w:val="both"/>
        <w:rPr>
          <w:rFonts w:eastAsia="Times New Roman" w:cstheme="minorHAnsi"/>
          <w:color w:val="000000"/>
          <w:sz w:val="20"/>
          <w:szCs w:val="20"/>
          <w:lang w:eastAsia="tr-TR"/>
        </w:rPr>
      </w:pPr>
      <w:r w:rsidRPr="00A52096">
        <w:rPr>
          <w:color w:val="000000"/>
          <w:sz w:val="20"/>
          <w:szCs w:val="20"/>
        </w:rPr>
        <w:br/>
      </w:r>
      <w:r w:rsidR="00A908FB" w:rsidRPr="00A52096">
        <w:rPr>
          <w:rFonts w:eastAsia="Times New Roman" w:cstheme="minorHAnsi"/>
          <w:color w:val="000000"/>
          <w:sz w:val="20"/>
          <w:szCs w:val="20"/>
          <w:lang w:eastAsia="tr-TR"/>
        </w:rPr>
        <w:t>Kişisel verilerinize ilişkin hak talepleriniz değerlendirilerek, ilgili departmana ulaştığı tarihten itibaren en geç 30 gün içerisinde cevaplanır. Başvurunuzun olumsuz değerlendirilmesi halinde, gerekçeli ret sebepleri başvuruda belirttiğiniz adrese elektronik posta veya posta yolu başta olmak üzere eğer mümkünse talebin yapıldığı usul vasıtasıyla size iletilir.</w:t>
      </w:r>
    </w:p>
    <w:p w:rsidR="00911F6A" w:rsidRPr="00A52096" w:rsidRDefault="00911F6A" w:rsidP="00621688">
      <w:pPr>
        <w:spacing w:after="0" w:line="240" w:lineRule="auto"/>
        <w:rPr>
          <w:rFonts w:cstheme="minorHAnsi"/>
          <w:sz w:val="20"/>
          <w:szCs w:val="20"/>
        </w:rPr>
      </w:pPr>
    </w:p>
    <w:sectPr w:rsidR="00911F6A" w:rsidRPr="00A52096" w:rsidSect="00911F6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181" w:rsidRDefault="00545181" w:rsidP="00FE7249">
      <w:pPr>
        <w:spacing w:after="0" w:line="240" w:lineRule="auto"/>
      </w:pPr>
      <w:r>
        <w:separator/>
      </w:r>
    </w:p>
  </w:endnote>
  <w:endnote w:type="continuationSeparator" w:id="1">
    <w:p w:rsidR="00545181" w:rsidRDefault="00545181" w:rsidP="00FE7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181" w:rsidRDefault="00545181" w:rsidP="00FE7249">
      <w:pPr>
        <w:spacing w:after="0" w:line="240" w:lineRule="auto"/>
      </w:pPr>
      <w:r>
        <w:separator/>
      </w:r>
    </w:p>
  </w:footnote>
  <w:footnote w:type="continuationSeparator" w:id="1">
    <w:p w:rsidR="00545181" w:rsidRDefault="00545181" w:rsidP="00FE72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53523"/>
    <w:multiLevelType w:val="hybridMultilevel"/>
    <w:tmpl w:val="8E364644"/>
    <w:lvl w:ilvl="0" w:tplc="9A286246">
      <w:start w:val="6698"/>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A908FB"/>
    <w:rsid w:val="001B0C89"/>
    <w:rsid w:val="001E6F66"/>
    <w:rsid w:val="0022486E"/>
    <w:rsid w:val="002B565D"/>
    <w:rsid w:val="002D5F06"/>
    <w:rsid w:val="0039790B"/>
    <w:rsid w:val="00545181"/>
    <w:rsid w:val="00560F9C"/>
    <w:rsid w:val="00582A6D"/>
    <w:rsid w:val="00621688"/>
    <w:rsid w:val="006A4FA0"/>
    <w:rsid w:val="006C4032"/>
    <w:rsid w:val="00772102"/>
    <w:rsid w:val="007B4703"/>
    <w:rsid w:val="00911F6A"/>
    <w:rsid w:val="00985AD1"/>
    <w:rsid w:val="009C141B"/>
    <w:rsid w:val="00A52096"/>
    <w:rsid w:val="00A908FB"/>
    <w:rsid w:val="00C15FAF"/>
    <w:rsid w:val="00CA5863"/>
    <w:rsid w:val="00D6063E"/>
    <w:rsid w:val="00FE72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F6A"/>
  </w:style>
  <w:style w:type="paragraph" w:styleId="Balk1">
    <w:name w:val="heading 1"/>
    <w:basedOn w:val="Normal"/>
    <w:link w:val="Balk1Char"/>
    <w:uiPriority w:val="9"/>
    <w:qFormat/>
    <w:rsid w:val="00A908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908FB"/>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A908FB"/>
    <w:rPr>
      <w:color w:val="0000FF"/>
      <w:u w:val="single"/>
    </w:rPr>
  </w:style>
  <w:style w:type="table" w:styleId="TabloKlavuzu">
    <w:name w:val="Table Grid"/>
    <w:basedOn w:val="NormalTablo"/>
    <w:uiPriority w:val="39"/>
    <w:rsid w:val="00A908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A908FB"/>
    <w:pPr>
      <w:ind w:left="720"/>
      <w:contextualSpacing/>
    </w:pPr>
  </w:style>
  <w:style w:type="paragraph" w:styleId="stbilgi">
    <w:name w:val="header"/>
    <w:basedOn w:val="Normal"/>
    <w:link w:val="stbilgiChar"/>
    <w:uiPriority w:val="99"/>
    <w:semiHidden/>
    <w:unhideWhenUsed/>
    <w:rsid w:val="00FE724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E7249"/>
  </w:style>
  <w:style w:type="paragraph" w:styleId="Altbilgi">
    <w:name w:val="footer"/>
    <w:basedOn w:val="Normal"/>
    <w:link w:val="AltbilgiChar"/>
    <w:uiPriority w:val="99"/>
    <w:semiHidden/>
    <w:unhideWhenUsed/>
    <w:rsid w:val="00FE724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E7249"/>
  </w:style>
</w:styles>
</file>

<file path=word/webSettings.xml><?xml version="1.0" encoding="utf-8"?>
<w:webSettings xmlns:r="http://schemas.openxmlformats.org/officeDocument/2006/relationships" xmlns:w="http://schemas.openxmlformats.org/wordprocessingml/2006/main">
  <w:divs>
    <w:div w:id="169832228">
      <w:bodyDiv w:val="1"/>
      <w:marLeft w:val="0"/>
      <w:marRight w:val="0"/>
      <w:marTop w:val="0"/>
      <w:marBottom w:val="0"/>
      <w:divBdr>
        <w:top w:val="none" w:sz="0" w:space="0" w:color="auto"/>
        <w:left w:val="none" w:sz="0" w:space="0" w:color="auto"/>
        <w:bottom w:val="none" w:sz="0" w:space="0" w:color="auto"/>
        <w:right w:val="none" w:sz="0" w:space="0" w:color="auto"/>
      </w:divBdr>
    </w:div>
    <w:div w:id="63271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sev@losev.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934</Words>
  <Characters>5330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dcterms:created xsi:type="dcterms:W3CDTF">2022-01-10T09:06:00Z</dcterms:created>
  <dcterms:modified xsi:type="dcterms:W3CDTF">2022-02-24T13:52:00Z</dcterms:modified>
</cp:coreProperties>
</file>